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33B9" w:rsidRDefault="001558E7">
      <w:pPr>
        <w:rPr>
          <w:rFonts w:ascii="微软雅黑" w:eastAsia="微软雅黑" w:hAnsi="微软雅黑"/>
          <w:sz w:val="28"/>
          <w:szCs w:val="28"/>
        </w:rPr>
      </w:pPr>
      <w:r w:rsidRPr="001558E7">
        <w:rPr>
          <w:rFonts w:ascii="微软雅黑" w:eastAsia="微软雅黑" w:hAnsi="微软雅黑" w:hint="eastAsia"/>
          <w:sz w:val="28"/>
          <w:szCs w:val="28"/>
        </w:rPr>
        <w:t xml:space="preserve">    </w:t>
      </w:r>
      <w:r>
        <w:rPr>
          <w:rFonts w:ascii="微软雅黑" w:eastAsia="微软雅黑" w:hAnsi="微软雅黑"/>
          <w:sz w:val="28"/>
          <w:szCs w:val="28"/>
        </w:rPr>
        <w:t xml:space="preserve">         </w:t>
      </w:r>
      <w:r w:rsidRPr="001558E7">
        <w:rPr>
          <w:rFonts w:ascii="微软雅黑" w:eastAsia="微软雅黑" w:hAnsi="微软雅黑" w:hint="eastAsia"/>
          <w:sz w:val="28"/>
          <w:szCs w:val="28"/>
        </w:rPr>
        <w:t>同城</w:t>
      </w:r>
      <w:r w:rsidRPr="001558E7">
        <w:rPr>
          <w:rFonts w:ascii="微软雅黑" w:eastAsia="微软雅黑" w:hAnsi="微软雅黑"/>
          <w:sz w:val="28"/>
          <w:szCs w:val="28"/>
        </w:rPr>
        <w:t>快递</w:t>
      </w:r>
      <w:r w:rsidRPr="001558E7">
        <w:rPr>
          <w:rFonts w:ascii="微软雅黑" w:eastAsia="微软雅黑" w:hAnsi="微软雅黑" w:hint="eastAsia"/>
          <w:sz w:val="28"/>
          <w:szCs w:val="28"/>
        </w:rPr>
        <w:t>2.0使用</w:t>
      </w:r>
      <w:r w:rsidRPr="001558E7">
        <w:rPr>
          <w:rFonts w:ascii="微软雅黑" w:eastAsia="微软雅黑" w:hAnsi="微软雅黑"/>
          <w:sz w:val="28"/>
          <w:szCs w:val="28"/>
        </w:rPr>
        <w:t>说明文档</w:t>
      </w:r>
    </w:p>
    <w:p w:rsidR="001558E7" w:rsidRPr="000D6E38" w:rsidRDefault="000D6E38" w:rsidP="001558E7">
      <w:pPr>
        <w:pStyle w:val="a3"/>
        <w:numPr>
          <w:ilvl w:val="0"/>
          <w:numId w:val="1"/>
        </w:numPr>
        <w:ind w:firstLineChars="0"/>
        <w:rPr>
          <w:rFonts w:ascii="微软雅黑" w:eastAsia="微软雅黑" w:hAnsi="微软雅黑"/>
          <w:szCs w:val="21"/>
        </w:rPr>
      </w:pPr>
      <w:r w:rsidRPr="000D6E38">
        <w:rPr>
          <w:rFonts w:ascii="微软雅黑" w:eastAsia="微软雅黑" w:hAnsi="微软雅黑" w:hint="eastAsia"/>
          <w:szCs w:val="21"/>
        </w:rPr>
        <w:t>项目</w:t>
      </w:r>
      <w:r w:rsidRPr="000D6E38">
        <w:rPr>
          <w:rFonts w:ascii="微软雅黑" w:eastAsia="微软雅黑" w:hAnsi="微软雅黑"/>
          <w:szCs w:val="21"/>
        </w:rPr>
        <w:t>背景</w:t>
      </w:r>
    </w:p>
    <w:p w:rsidR="000D6E38" w:rsidRDefault="000D6E38" w:rsidP="000D6E38">
      <w:pPr>
        <w:pStyle w:val="a3"/>
        <w:ind w:left="420" w:firstLineChars="0" w:firstLine="0"/>
        <w:rPr>
          <w:rFonts w:ascii="微软雅黑" w:eastAsia="微软雅黑" w:hAnsi="微软雅黑"/>
          <w:szCs w:val="21"/>
        </w:rPr>
      </w:pPr>
      <w:r w:rsidRPr="000D6E38">
        <w:rPr>
          <w:rFonts w:ascii="微软雅黑" w:eastAsia="微软雅黑" w:hAnsi="微软雅黑" w:hint="eastAsia"/>
          <w:szCs w:val="21"/>
        </w:rPr>
        <w:t>同城</w:t>
      </w:r>
      <w:r w:rsidRPr="000D6E38">
        <w:rPr>
          <w:rFonts w:ascii="微软雅黑" w:eastAsia="微软雅黑" w:hAnsi="微软雅黑"/>
          <w:szCs w:val="21"/>
        </w:rPr>
        <w:t>快递</w:t>
      </w:r>
      <w:r w:rsidRPr="000D6E38">
        <w:rPr>
          <w:rFonts w:ascii="微软雅黑" w:eastAsia="微软雅黑" w:hAnsi="微软雅黑" w:hint="eastAsia"/>
          <w:szCs w:val="21"/>
        </w:rPr>
        <w:t>2.0是</w:t>
      </w:r>
      <w:r w:rsidRPr="000D6E38">
        <w:rPr>
          <w:rFonts w:ascii="微软雅黑" w:eastAsia="微软雅黑" w:hAnsi="微软雅黑"/>
          <w:szCs w:val="21"/>
        </w:rPr>
        <w:t>在同城快递</w:t>
      </w:r>
      <w:r w:rsidRPr="000D6E38">
        <w:rPr>
          <w:rFonts w:ascii="微软雅黑" w:eastAsia="微软雅黑" w:hAnsi="微软雅黑" w:hint="eastAsia"/>
          <w:szCs w:val="21"/>
        </w:rPr>
        <w:t>1.0的</w:t>
      </w:r>
      <w:r w:rsidRPr="000D6E38">
        <w:rPr>
          <w:rFonts w:ascii="微软雅黑" w:eastAsia="微软雅黑" w:hAnsi="微软雅黑"/>
          <w:szCs w:val="21"/>
        </w:rPr>
        <w:t>基础上增加了快递员抢单、</w:t>
      </w:r>
      <w:r>
        <w:rPr>
          <w:rFonts w:ascii="微软雅黑" w:eastAsia="微软雅黑" w:hAnsi="微软雅黑" w:hint="eastAsia"/>
          <w:szCs w:val="21"/>
        </w:rPr>
        <w:t>酬劳</w:t>
      </w:r>
      <w:r>
        <w:rPr>
          <w:rFonts w:ascii="微软雅黑" w:eastAsia="微软雅黑" w:hAnsi="微软雅黑"/>
          <w:szCs w:val="21"/>
        </w:rPr>
        <w:t>自动结算、</w:t>
      </w:r>
      <w:r>
        <w:rPr>
          <w:rFonts w:ascii="微软雅黑" w:eastAsia="微软雅黑" w:hAnsi="微软雅黑" w:hint="eastAsia"/>
          <w:szCs w:val="21"/>
        </w:rPr>
        <w:t>快递员</w:t>
      </w:r>
      <w:r>
        <w:rPr>
          <w:rFonts w:ascii="微软雅黑" w:eastAsia="微软雅黑" w:hAnsi="微软雅黑"/>
          <w:szCs w:val="21"/>
        </w:rPr>
        <w:t>配送追踪</w:t>
      </w:r>
      <w:r>
        <w:rPr>
          <w:rFonts w:ascii="微软雅黑" w:eastAsia="微软雅黑" w:hAnsi="微软雅黑" w:hint="eastAsia"/>
          <w:szCs w:val="21"/>
        </w:rPr>
        <w:t>、</w:t>
      </w:r>
      <w:r>
        <w:rPr>
          <w:rFonts w:ascii="微软雅黑" w:eastAsia="微软雅黑" w:hAnsi="微软雅黑"/>
          <w:szCs w:val="21"/>
        </w:rPr>
        <w:t>修改</w:t>
      </w:r>
      <w:r>
        <w:rPr>
          <w:rFonts w:ascii="微软雅黑" w:eastAsia="微软雅黑" w:hAnsi="微软雅黑" w:hint="eastAsia"/>
          <w:szCs w:val="21"/>
        </w:rPr>
        <w:t>用户</w:t>
      </w:r>
      <w:r>
        <w:rPr>
          <w:rFonts w:ascii="微软雅黑" w:eastAsia="微软雅黑" w:hAnsi="微软雅黑"/>
          <w:szCs w:val="21"/>
        </w:rPr>
        <w:t>收货地址等功能</w:t>
      </w:r>
    </w:p>
    <w:p w:rsidR="000D6E38" w:rsidRDefault="000D6E38" w:rsidP="000D6E38">
      <w:pPr>
        <w:pStyle w:val="a3"/>
        <w:numPr>
          <w:ilvl w:val="0"/>
          <w:numId w:val="1"/>
        </w:numPr>
        <w:ind w:firstLineChars="0"/>
        <w:rPr>
          <w:rFonts w:ascii="微软雅黑" w:eastAsia="微软雅黑" w:hAnsi="微软雅黑"/>
          <w:szCs w:val="21"/>
        </w:rPr>
      </w:pPr>
      <w:r>
        <w:rPr>
          <w:rFonts w:ascii="微软雅黑" w:eastAsia="微软雅黑" w:hAnsi="微软雅黑" w:hint="eastAsia"/>
          <w:szCs w:val="21"/>
        </w:rPr>
        <w:t>目标</w:t>
      </w:r>
      <w:r>
        <w:rPr>
          <w:rFonts w:ascii="微软雅黑" w:eastAsia="微软雅黑" w:hAnsi="微软雅黑"/>
          <w:szCs w:val="21"/>
        </w:rPr>
        <w:t>用户群体</w:t>
      </w:r>
    </w:p>
    <w:p w:rsidR="000D6E38" w:rsidRDefault="000D6E38" w:rsidP="000D6E38">
      <w:pPr>
        <w:pStyle w:val="a3"/>
        <w:numPr>
          <w:ilvl w:val="0"/>
          <w:numId w:val="2"/>
        </w:numPr>
        <w:ind w:firstLineChars="0"/>
        <w:rPr>
          <w:rFonts w:ascii="微软雅黑" w:eastAsia="微软雅黑" w:hAnsi="微软雅黑"/>
          <w:szCs w:val="21"/>
        </w:rPr>
      </w:pPr>
      <w:r>
        <w:rPr>
          <w:rFonts w:ascii="微软雅黑" w:eastAsia="微软雅黑" w:hAnsi="微软雅黑" w:hint="eastAsia"/>
          <w:szCs w:val="21"/>
        </w:rPr>
        <w:t>商户</w:t>
      </w:r>
      <w:r>
        <w:rPr>
          <w:rFonts w:ascii="微软雅黑" w:eastAsia="微软雅黑" w:hAnsi="微软雅黑"/>
          <w:szCs w:val="21"/>
        </w:rPr>
        <w:t>—</w:t>
      </w:r>
      <w:r>
        <w:rPr>
          <w:rFonts w:ascii="微软雅黑" w:eastAsia="微软雅黑" w:hAnsi="微软雅黑" w:hint="eastAsia"/>
          <w:szCs w:val="21"/>
        </w:rPr>
        <w:t>商户</w:t>
      </w:r>
      <w:r>
        <w:rPr>
          <w:rFonts w:ascii="微软雅黑" w:eastAsia="微软雅黑" w:hAnsi="微软雅黑"/>
          <w:szCs w:val="21"/>
        </w:rPr>
        <w:t>可以将待发货订单发布到同城快递，供快递员抢单，并可以追踪快递员配送</w:t>
      </w:r>
      <w:r>
        <w:rPr>
          <w:rFonts w:ascii="微软雅黑" w:eastAsia="微软雅黑" w:hAnsi="微软雅黑" w:hint="eastAsia"/>
          <w:szCs w:val="21"/>
        </w:rPr>
        <w:t>路径</w:t>
      </w:r>
      <w:r>
        <w:rPr>
          <w:rFonts w:ascii="微软雅黑" w:eastAsia="微软雅黑" w:hAnsi="微软雅黑"/>
          <w:szCs w:val="21"/>
        </w:rPr>
        <w:t>以及对快递员进行评价。</w:t>
      </w:r>
    </w:p>
    <w:p w:rsidR="000D6E38" w:rsidRDefault="000D6E38" w:rsidP="000D6E38">
      <w:pPr>
        <w:pStyle w:val="a3"/>
        <w:numPr>
          <w:ilvl w:val="0"/>
          <w:numId w:val="2"/>
        </w:numPr>
        <w:ind w:firstLineChars="0"/>
        <w:rPr>
          <w:rFonts w:ascii="微软雅黑" w:eastAsia="微软雅黑" w:hAnsi="微软雅黑"/>
          <w:szCs w:val="21"/>
        </w:rPr>
      </w:pPr>
      <w:r>
        <w:rPr>
          <w:rFonts w:ascii="微软雅黑" w:eastAsia="微软雅黑" w:hAnsi="微软雅黑" w:hint="eastAsia"/>
          <w:szCs w:val="21"/>
        </w:rPr>
        <w:t>快递员</w:t>
      </w:r>
      <w:r>
        <w:rPr>
          <w:rFonts w:ascii="微软雅黑" w:eastAsia="微软雅黑" w:hAnsi="微软雅黑"/>
          <w:szCs w:val="21"/>
        </w:rPr>
        <w:t>—</w:t>
      </w:r>
      <w:r>
        <w:rPr>
          <w:rFonts w:ascii="微软雅黑" w:eastAsia="微软雅黑" w:hAnsi="微软雅黑" w:hint="eastAsia"/>
          <w:szCs w:val="21"/>
        </w:rPr>
        <w:t>快递员</w:t>
      </w:r>
      <w:r>
        <w:rPr>
          <w:rFonts w:ascii="微软雅黑" w:eastAsia="微软雅黑" w:hAnsi="微软雅黑"/>
          <w:szCs w:val="21"/>
        </w:rPr>
        <w:t>可以实现线上抢单，配送完成后，</w:t>
      </w:r>
      <w:r>
        <w:rPr>
          <w:rFonts w:ascii="微软雅黑" w:eastAsia="微软雅黑" w:hAnsi="微软雅黑" w:hint="eastAsia"/>
          <w:szCs w:val="21"/>
        </w:rPr>
        <w:t>快递单酬劳</w:t>
      </w:r>
      <w:r>
        <w:rPr>
          <w:rFonts w:ascii="微软雅黑" w:eastAsia="微软雅黑" w:hAnsi="微软雅黑"/>
          <w:szCs w:val="21"/>
        </w:rPr>
        <w:t>会自动</w:t>
      </w:r>
      <w:r>
        <w:rPr>
          <w:rFonts w:ascii="微软雅黑" w:eastAsia="微软雅黑" w:hAnsi="微软雅黑" w:hint="eastAsia"/>
          <w:szCs w:val="21"/>
        </w:rPr>
        <w:t>结算</w:t>
      </w:r>
      <w:r>
        <w:rPr>
          <w:rFonts w:ascii="微软雅黑" w:eastAsia="微软雅黑" w:hAnsi="微软雅黑"/>
          <w:szCs w:val="21"/>
        </w:rPr>
        <w:t>。</w:t>
      </w:r>
    </w:p>
    <w:p w:rsidR="000D6E38" w:rsidRDefault="000D6E38" w:rsidP="000D6E38">
      <w:pPr>
        <w:pStyle w:val="a3"/>
        <w:numPr>
          <w:ilvl w:val="0"/>
          <w:numId w:val="2"/>
        </w:numPr>
        <w:ind w:firstLineChars="0"/>
        <w:rPr>
          <w:rFonts w:ascii="微软雅黑" w:eastAsia="微软雅黑" w:hAnsi="微软雅黑"/>
          <w:szCs w:val="21"/>
        </w:rPr>
      </w:pPr>
      <w:r>
        <w:rPr>
          <w:rFonts w:ascii="微软雅黑" w:eastAsia="微软雅黑" w:hAnsi="微软雅黑" w:hint="eastAsia"/>
          <w:szCs w:val="21"/>
        </w:rPr>
        <w:t>用户</w:t>
      </w:r>
      <w:r>
        <w:rPr>
          <w:rFonts w:ascii="微软雅黑" w:eastAsia="微软雅黑" w:hAnsi="微软雅黑"/>
          <w:szCs w:val="21"/>
        </w:rPr>
        <w:t>—</w:t>
      </w:r>
      <w:r>
        <w:rPr>
          <w:rFonts w:ascii="微软雅黑" w:eastAsia="微软雅黑" w:hAnsi="微软雅黑" w:hint="eastAsia"/>
          <w:szCs w:val="21"/>
        </w:rPr>
        <w:t>用户</w:t>
      </w:r>
      <w:r>
        <w:rPr>
          <w:rFonts w:ascii="微软雅黑" w:eastAsia="微软雅黑" w:hAnsi="微软雅黑"/>
          <w:szCs w:val="21"/>
        </w:rPr>
        <w:t>可以在</w:t>
      </w:r>
      <w:r>
        <w:rPr>
          <w:rFonts w:ascii="微软雅黑" w:eastAsia="微软雅黑" w:hAnsi="微软雅黑" w:hint="eastAsia"/>
          <w:szCs w:val="21"/>
        </w:rPr>
        <w:t>订单</w:t>
      </w:r>
      <w:r>
        <w:rPr>
          <w:rFonts w:ascii="微软雅黑" w:eastAsia="微软雅黑" w:hAnsi="微软雅黑"/>
          <w:szCs w:val="21"/>
        </w:rPr>
        <w:t>管理中</w:t>
      </w:r>
      <w:r>
        <w:rPr>
          <w:rFonts w:ascii="微软雅黑" w:eastAsia="微软雅黑" w:hAnsi="微软雅黑" w:hint="eastAsia"/>
          <w:szCs w:val="21"/>
        </w:rPr>
        <w:t>追踪</w:t>
      </w:r>
      <w:r>
        <w:rPr>
          <w:rFonts w:ascii="微软雅黑" w:eastAsia="微软雅黑" w:hAnsi="微软雅黑"/>
          <w:szCs w:val="21"/>
        </w:rPr>
        <w:t>快递员配送路径以及对快递员进行评价。</w:t>
      </w:r>
    </w:p>
    <w:p w:rsidR="000D6E38" w:rsidRDefault="000D6E38" w:rsidP="000D6E38">
      <w:pPr>
        <w:pStyle w:val="a3"/>
        <w:numPr>
          <w:ilvl w:val="0"/>
          <w:numId w:val="1"/>
        </w:numPr>
        <w:ind w:firstLineChars="0"/>
        <w:rPr>
          <w:rFonts w:ascii="微软雅黑" w:eastAsia="微软雅黑" w:hAnsi="微软雅黑"/>
          <w:szCs w:val="21"/>
        </w:rPr>
      </w:pPr>
      <w:r>
        <w:rPr>
          <w:rFonts w:ascii="微软雅黑" w:eastAsia="微软雅黑" w:hAnsi="微软雅黑" w:hint="eastAsia"/>
          <w:szCs w:val="21"/>
        </w:rPr>
        <w:t>详细</w:t>
      </w:r>
      <w:r>
        <w:rPr>
          <w:rFonts w:ascii="微软雅黑" w:eastAsia="微软雅黑" w:hAnsi="微软雅黑"/>
          <w:szCs w:val="21"/>
        </w:rPr>
        <w:t>使用说明（</w:t>
      </w:r>
      <w:r>
        <w:rPr>
          <w:rFonts w:ascii="微软雅黑" w:eastAsia="微软雅黑" w:hAnsi="微软雅黑" w:hint="eastAsia"/>
          <w:szCs w:val="21"/>
        </w:rPr>
        <w:t>快递员</w:t>
      </w:r>
      <w:r>
        <w:rPr>
          <w:rFonts w:ascii="微软雅黑" w:eastAsia="微软雅黑" w:hAnsi="微软雅黑"/>
          <w:szCs w:val="21"/>
        </w:rPr>
        <w:t>）</w:t>
      </w:r>
    </w:p>
    <w:p w:rsidR="000D6E38" w:rsidRDefault="00FB1D02" w:rsidP="000D6E38">
      <w:pPr>
        <w:pStyle w:val="a3"/>
        <w:numPr>
          <w:ilvl w:val="0"/>
          <w:numId w:val="3"/>
        </w:numPr>
        <w:ind w:firstLineChars="0"/>
        <w:rPr>
          <w:rFonts w:ascii="微软雅黑" w:eastAsia="微软雅黑" w:hAnsi="微软雅黑"/>
          <w:szCs w:val="21"/>
        </w:rPr>
      </w:pPr>
      <w:r>
        <w:rPr>
          <w:rFonts w:ascii="微软雅黑" w:eastAsia="微软雅黑" w:hAnsi="微软雅黑" w:hint="eastAsia"/>
          <w:szCs w:val="21"/>
        </w:rPr>
        <w:t>首先</w:t>
      </w:r>
      <w:r>
        <w:rPr>
          <w:rFonts w:ascii="微软雅黑" w:eastAsia="微软雅黑" w:hAnsi="微软雅黑"/>
          <w:szCs w:val="21"/>
        </w:rPr>
        <w:t>注册我连网</w:t>
      </w:r>
      <w:r>
        <w:rPr>
          <w:rFonts w:ascii="微软雅黑" w:eastAsia="微软雅黑" w:hAnsi="微软雅黑" w:hint="eastAsia"/>
          <w:szCs w:val="21"/>
        </w:rPr>
        <w:t>APP账号</w:t>
      </w:r>
    </w:p>
    <w:p w:rsidR="00FB1D02" w:rsidRDefault="00FB1D02" w:rsidP="000D6E38">
      <w:pPr>
        <w:pStyle w:val="a3"/>
        <w:numPr>
          <w:ilvl w:val="0"/>
          <w:numId w:val="3"/>
        </w:numPr>
        <w:ind w:firstLineChars="0"/>
        <w:rPr>
          <w:rFonts w:ascii="微软雅黑" w:eastAsia="微软雅黑" w:hAnsi="微软雅黑"/>
          <w:szCs w:val="21"/>
        </w:rPr>
      </w:pPr>
      <w:r>
        <w:rPr>
          <w:rFonts w:ascii="微软雅黑" w:eastAsia="微软雅黑" w:hAnsi="微软雅黑" w:hint="eastAsia"/>
          <w:szCs w:val="21"/>
        </w:rPr>
        <w:t>在</w:t>
      </w:r>
      <w:r>
        <w:rPr>
          <w:rFonts w:ascii="微软雅黑" w:eastAsia="微软雅黑" w:hAnsi="微软雅黑"/>
          <w:szCs w:val="21"/>
        </w:rPr>
        <w:t>个人中心点击同城快递</w:t>
      </w:r>
    </w:p>
    <w:p w:rsidR="00211197" w:rsidRDefault="00FB1D02" w:rsidP="00211197">
      <w:pPr>
        <w:ind w:left="420"/>
        <w:rPr>
          <w:rFonts w:ascii="微软雅黑" w:eastAsia="微软雅黑" w:hAnsi="微软雅黑"/>
          <w:szCs w:val="21"/>
        </w:rPr>
      </w:pPr>
      <w:r>
        <w:rPr>
          <w:noProof/>
        </w:rPr>
        <w:lastRenderedPageBreak/>
        <w:drawing>
          <wp:inline distT="0" distB="0" distL="0" distR="0" wp14:anchorId="78DDE15C" wp14:editId="4E4C6C21">
            <wp:extent cx="4512017" cy="6032500"/>
            <wp:effectExtent l="0" t="0" r="3175" b="635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514151" cy="60353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B1D02" w:rsidRDefault="00FB1D02" w:rsidP="00FB1D02">
      <w:pPr>
        <w:pStyle w:val="a3"/>
        <w:numPr>
          <w:ilvl w:val="0"/>
          <w:numId w:val="3"/>
        </w:numPr>
        <w:ind w:firstLineChars="0"/>
        <w:rPr>
          <w:rFonts w:ascii="微软雅黑" w:eastAsia="微软雅黑" w:hAnsi="微软雅黑"/>
          <w:szCs w:val="21"/>
        </w:rPr>
      </w:pPr>
      <w:r>
        <w:rPr>
          <w:rFonts w:ascii="微软雅黑" w:eastAsia="微软雅黑" w:hAnsi="微软雅黑" w:hint="eastAsia"/>
          <w:szCs w:val="21"/>
        </w:rPr>
        <w:t>点击</w:t>
      </w:r>
      <w:r>
        <w:rPr>
          <w:rFonts w:ascii="微软雅黑" w:eastAsia="微软雅黑" w:hAnsi="微软雅黑"/>
          <w:szCs w:val="21"/>
        </w:rPr>
        <w:t>同城快递后</w:t>
      </w:r>
      <w:r>
        <w:rPr>
          <w:rFonts w:ascii="微软雅黑" w:eastAsia="微软雅黑" w:hAnsi="微软雅黑" w:hint="eastAsia"/>
          <w:szCs w:val="21"/>
        </w:rPr>
        <w:t>，</w:t>
      </w:r>
      <w:r>
        <w:rPr>
          <w:rFonts w:ascii="微软雅黑" w:eastAsia="微软雅黑" w:hAnsi="微软雅黑"/>
          <w:szCs w:val="21"/>
        </w:rPr>
        <w:t>没有注册同城快递员的需要先</w:t>
      </w:r>
      <w:r>
        <w:rPr>
          <w:rFonts w:ascii="微软雅黑" w:eastAsia="微软雅黑" w:hAnsi="微软雅黑" w:hint="eastAsia"/>
          <w:szCs w:val="21"/>
        </w:rPr>
        <w:t>注册。</w:t>
      </w:r>
    </w:p>
    <w:p w:rsidR="00FB1D02" w:rsidRDefault="00FB1D02" w:rsidP="00FB1D02">
      <w:pPr>
        <w:pStyle w:val="a3"/>
        <w:ind w:left="840" w:firstLineChars="0" w:firstLine="0"/>
        <w:rPr>
          <w:rFonts w:ascii="微软雅黑" w:eastAsia="微软雅黑" w:hAnsi="微软雅黑"/>
          <w:szCs w:val="21"/>
        </w:rPr>
      </w:pPr>
      <w:r>
        <w:rPr>
          <w:noProof/>
        </w:rPr>
        <w:lastRenderedPageBreak/>
        <w:drawing>
          <wp:inline distT="0" distB="0" distL="0" distR="0" wp14:anchorId="691428D4" wp14:editId="268992AC">
            <wp:extent cx="4495800" cy="3384029"/>
            <wp:effectExtent l="0" t="0" r="0" b="698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504033" cy="33902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B1D02" w:rsidRDefault="00FB1D02" w:rsidP="00FB1D02">
      <w:pPr>
        <w:pStyle w:val="a3"/>
        <w:numPr>
          <w:ilvl w:val="0"/>
          <w:numId w:val="3"/>
        </w:numPr>
        <w:ind w:firstLineChars="0"/>
        <w:rPr>
          <w:rFonts w:ascii="微软雅黑" w:eastAsia="微软雅黑" w:hAnsi="微软雅黑"/>
          <w:szCs w:val="21"/>
        </w:rPr>
      </w:pPr>
      <w:r w:rsidRPr="00FB1D02">
        <w:rPr>
          <w:rFonts w:ascii="微软雅黑" w:eastAsia="微软雅黑" w:hAnsi="微软雅黑" w:hint="eastAsia"/>
          <w:szCs w:val="21"/>
        </w:rPr>
        <w:t>成功</w:t>
      </w:r>
      <w:r w:rsidRPr="00FB1D02">
        <w:rPr>
          <w:rFonts w:ascii="微软雅黑" w:eastAsia="微软雅黑" w:hAnsi="微软雅黑"/>
          <w:szCs w:val="21"/>
        </w:rPr>
        <w:t>注册后，提交对应的资料并等待审核</w:t>
      </w:r>
      <w:r w:rsidRPr="00FB1D02">
        <w:rPr>
          <w:rFonts w:ascii="微软雅黑" w:eastAsia="微软雅黑" w:hAnsi="微软雅黑" w:hint="eastAsia"/>
          <w:szCs w:val="21"/>
        </w:rPr>
        <w:t>通过</w:t>
      </w:r>
      <w:r w:rsidRPr="00FB1D02">
        <w:rPr>
          <w:rFonts w:ascii="微软雅黑" w:eastAsia="微软雅黑" w:hAnsi="微软雅黑"/>
          <w:szCs w:val="21"/>
        </w:rPr>
        <w:t>后，就可以开始</w:t>
      </w:r>
      <w:r w:rsidRPr="00FB1D02">
        <w:rPr>
          <w:rFonts w:ascii="微软雅黑" w:eastAsia="微软雅黑" w:hAnsi="微软雅黑" w:hint="eastAsia"/>
          <w:szCs w:val="21"/>
        </w:rPr>
        <w:t>以</w:t>
      </w:r>
      <w:r w:rsidRPr="00FB1D02">
        <w:rPr>
          <w:rFonts w:ascii="微软雅黑" w:eastAsia="微软雅黑" w:hAnsi="微软雅黑"/>
          <w:szCs w:val="21"/>
        </w:rPr>
        <w:t>同城快递员的身份抢单。</w:t>
      </w:r>
    </w:p>
    <w:p w:rsidR="00C177D6" w:rsidRDefault="00C177D6" w:rsidP="00C177D6">
      <w:pPr>
        <w:pStyle w:val="a3"/>
        <w:ind w:left="840" w:firstLineChars="0" w:firstLine="0"/>
        <w:rPr>
          <w:rFonts w:ascii="微软雅黑" w:eastAsia="微软雅黑" w:hAnsi="微软雅黑"/>
          <w:szCs w:val="21"/>
        </w:rPr>
      </w:pPr>
      <w:r w:rsidRPr="00C177D6">
        <w:rPr>
          <w:rFonts w:ascii="微软雅黑" w:eastAsia="微软雅黑" w:hAnsi="微软雅黑"/>
          <w:noProof/>
          <w:szCs w:val="21"/>
        </w:rPr>
        <w:lastRenderedPageBreak/>
        <w:drawing>
          <wp:inline distT="0" distB="0" distL="0" distR="0">
            <wp:extent cx="3412053" cy="6074310"/>
            <wp:effectExtent l="0" t="0" r="0" b="3175"/>
            <wp:docPr id="3" name="图片 3" descr="C:\Users\scottxia\AppData\Local\Temp\WeChat Files\6853642363323917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cottxia\AppData\Local\Temp\WeChat Files\685364236332391744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5952" cy="60812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77D6" w:rsidRDefault="00C177D6" w:rsidP="00C177D6">
      <w:pPr>
        <w:pStyle w:val="a3"/>
        <w:numPr>
          <w:ilvl w:val="0"/>
          <w:numId w:val="3"/>
        </w:numPr>
        <w:ind w:firstLineChars="0"/>
        <w:rPr>
          <w:rFonts w:ascii="微软雅黑" w:eastAsia="微软雅黑" w:hAnsi="微软雅黑"/>
          <w:color w:val="FF0000"/>
          <w:szCs w:val="21"/>
        </w:rPr>
      </w:pPr>
      <w:r w:rsidRPr="00C177D6">
        <w:rPr>
          <w:rFonts w:ascii="微软雅黑" w:eastAsia="微软雅黑" w:hAnsi="微软雅黑" w:hint="eastAsia"/>
          <w:color w:val="FF0000"/>
          <w:szCs w:val="21"/>
        </w:rPr>
        <w:t>申请</w:t>
      </w:r>
      <w:r w:rsidRPr="00C177D6">
        <w:rPr>
          <w:rFonts w:ascii="微软雅黑" w:eastAsia="微软雅黑" w:hAnsi="微软雅黑"/>
          <w:color w:val="FF0000"/>
          <w:szCs w:val="21"/>
        </w:rPr>
        <w:t>同城快递</w:t>
      </w:r>
      <w:r w:rsidRPr="00C177D6">
        <w:rPr>
          <w:rFonts w:ascii="微软雅黑" w:eastAsia="微软雅黑" w:hAnsi="微软雅黑" w:hint="eastAsia"/>
          <w:color w:val="FF0000"/>
          <w:szCs w:val="21"/>
        </w:rPr>
        <w:t>员</w:t>
      </w:r>
      <w:r w:rsidRPr="00C177D6">
        <w:rPr>
          <w:rFonts w:ascii="微软雅黑" w:eastAsia="微软雅黑" w:hAnsi="微软雅黑"/>
          <w:color w:val="FF0000"/>
          <w:szCs w:val="21"/>
        </w:rPr>
        <w:t>需要提交的</w:t>
      </w:r>
      <w:r w:rsidRPr="00C177D6">
        <w:rPr>
          <w:rFonts w:ascii="微软雅黑" w:eastAsia="微软雅黑" w:hAnsi="微软雅黑" w:hint="eastAsia"/>
          <w:color w:val="FF0000"/>
          <w:szCs w:val="21"/>
        </w:rPr>
        <w:t>资料</w:t>
      </w:r>
      <w:r w:rsidRPr="00C177D6">
        <w:rPr>
          <w:rFonts w:ascii="微软雅黑" w:eastAsia="微软雅黑" w:hAnsi="微软雅黑"/>
          <w:color w:val="FF0000"/>
          <w:szCs w:val="21"/>
        </w:rPr>
        <w:t>为姓名</w:t>
      </w:r>
      <w:r w:rsidRPr="00C177D6">
        <w:rPr>
          <w:rFonts w:ascii="微软雅黑" w:eastAsia="微软雅黑" w:hAnsi="微软雅黑" w:hint="eastAsia"/>
          <w:color w:val="FF0000"/>
          <w:szCs w:val="21"/>
        </w:rPr>
        <w:t>、上半身</w:t>
      </w:r>
      <w:r w:rsidRPr="00C177D6">
        <w:rPr>
          <w:rFonts w:ascii="微软雅黑" w:eastAsia="微软雅黑" w:hAnsi="微软雅黑"/>
          <w:color w:val="FF0000"/>
          <w:szCs w:val="21"/>
        </w:rPr>
        <w:t>照片、手持身份证照片、身份证</w:t>
      </w:r>
      <w:r w:rsidRPr="00C177D6">
        <w:rPr>
          <w:rFonts w:ascii="微软雅黑" w:eastAsia="微软雅黑" w:hAnsi="微软雅黑" w:hint="eastAsia"/>
          <w:color w:val="FF0000"/>
          <w:szCs w:val="21"/>
        </w:rPr>
        <w:t>正反面</w:t>
      </w:r>
      <w:r w:rsidRPr="00C177D6">
        <w:rPr>
          <w:rFonts w:ascii="微软雅黑" w:eastAsia="微软雅黑" w:hAnsi="微软雅黑"/>
          <w:color w:val="FF0000"/>
          <w:szCs w:val="21"/>
        </w:rPr>
        <w:t>、头像</w:t>
      </w:r>
    </w:p>
    <w:p w:rsidR="00C177D6" w:rsidRDefault="00C177D6" w:rsidP="00C177D6">
      <w:pPr>
        <w:pStyle w:val="a3"/>
        <w:numPr>
          <w:ilvl w:val="0"/>
          <w:numId w:val="3"/>
        </w:numPr>
        <w:ind w:firstLineChars="0"/>
        <w:rPr>
          <w:rFonts w:ascii="微软雅黑" w:eastAsia="微软雅黑" w:hAnsi="微软雅黑"/>
          <w:color w:val="FF0000"/>
          <w:szCs w:val="21"/>
        </w:rPr>
      </w:pPr>
      <w:r>
        <w:rPr>
          <w:rFonts w:ascii="微软雅黑" w:eastAsia="微软雅黑" w:hAnsi="微软雅黑" w:hint="eastAsia"/>
          <w:color w:val="FF0000"/>
          <w:szCs w:val="21"/>
        </w:rPr>
        <w:t>目前</w:t>
      </w:r>
      <w:r>
        <w:rPr>
          <w:rFonts w:ascii="微软雅黑" w:eastAsia="微软雅黑" w:hAnsi="微软雅黑"/>
          <w:color w:val="FF0000"/>
          <w:szCs w:val="21"/>
        </w:rPr>
        <w:t>审核快递员的权限</w:t>
      </w:r>
      <w:r>
        <w:rPr>
          <w:rFonts w:ascii="微软雅黑" w:eastAsia="微软雅黑" w:hAnsi="微软雅黑" w:hint="eastAsia"/>
          <w:color w:val="FF0000"/>
          <w:szCs w:val="21"/>
        </w:rPr>
        <w:t>暂时</w:t>
      </w:r>
      <w:r>
        <w:rPr>
          <w:rFonts w:ascii="微软雅黑" w:eastAsia="微软雅黑" w:hAnsi="微软雅黑"/>
          <w:color w:val="FF0000"/>
          <w:szCs w:val="21"/>
        </w:rPr>
        <w:t>在官方处，</w:t>
      </w:r>
      <w:r>
        <w:rPr>
          <w:rFonts w:ascii="微软雅黑" w:eastAsia="微软雅黑" w:hAnsi="微软雅黑" w:hint="eastAsia"/>
          <w:color w:val="FF0000"/>
          <w:szCs w:val="21"/>
        </w:rPr>
        <w:t>后续</w:t>
      </w:r>
      <w:r>
        <w:rPr>
          <w:rFonts w:ascii="微软雅黑" w:eastAsia="微软雅黑" w:hAnsi="微软雅黑"/>
          <w:color w:val="FF0000"/>
          <w:szCs w:val="21"/>
        </w:rPr>
        <w:t>会统一开放给县区运营中心。</w:t>
      </w:r>
    </w:p>
    <w:p w:rsidR="00211197" w:rsidRDefault="00211197" w:rsidP="00211197">
      <w:pPr>
        <w:rPr>
          <w:rFonts w:ascii="微软雅黑" w:eastAsia="微软雅黑" w:hAnsi="微软雅黑"/>
          <w:color w:val="FF0000"/>
          <w:szCs w:val="21"/>
        </w:rPr>
      </w:pPr>
    </w:p>
    <w:p w:rsidR="00211197" w:rsidRDefault="00211197" w:rsidP="00211197">
      <w:pPr>
        <w:rPr>
          <w:rFonts w:ascii="微软雅黑" w:eastAsia="微软雅黑" w:hAnsi="微软雅黑"/>
          <w:color w:val="FF0000"/>
          <w:szCs w:val="21"/>
        </w:rPr>
      </w:pPr>
    </w:p>
    <w:p w:rsidR="00211197" w:rsidRDefault="00211197" w:rsidP="00211197">
      <w:pPr>
        <w:rPr>
          <w:rFonts w:ascii="微软雅黑" w:eastAsia="微软雅黑" w:hAnsi="微软雅黑"/>
          <w:color w:val="FF0000"/>
          <w:szCs w:val="21"/>
        </w:rPr>
      </w:pPr>
    </w:p>
    <w:p w:rsidR="00211197" w:rsidRPr="00211197" w:rsidRDefault="00211197" w:rsidP="00211197">
      <w:pPr>
        <w:rPr>
          <w:rFonts w:ascii="微软雅黑" w:eastAsia="微软雅黑" w:hAnsi="微软雅黑"/>
          <w:color w:val="FF0000"/>
          <w:szCs w:val="21"/>
        </w:rPr>
      </w:pPr>
    </w:p>
    <w:p w:rsidR="00C177D6" w:rsidRPr="00C177D6" w:rsidRDefault="00C177D6" w:rsidP="00C177D6">
      <w:pPr>
        <w:pStyle w:val="a3"/>
        <w:numPr>
          <w:ilvl w:val="0"/>
          <w:numId w:val="1"/>
        </w:numPr>
        <w:ind w:firstLineChars="0"/>
        <w:rPr>
          <w:rFonts w:ascii="微软雅黑" w:eastAsia="微软雅黑" w:hAnsi="微软雅黑"/>
          <w:szCs w:val="21"/>
        </w:rPr>
      </w:pPr>
      <w:r w:rsidRPr="00C177D6">
        <w:rPr>
          <w:rFonts w:ascii="微软雅黑" w:eastAsia="微软雅黑" w:hAnsi="微软雅黑" w:hint="eastAsia"/>
          <w:szCs w:val="21"/>
        </w:rPr>
        <w:lastRenderedPageBreak/>
        <w:t>详细使用</w:t>
      </w:r>
      <w:r w:rsidRPr="00C177D6">
        <w:rPr>
          <w:rFonts w:ascii="微软雅黑" w:eastAsia="微软雅黑" w:hAnsi="微软雅黑"/>
          <w:szCs w:val="21"/>
        </w:rPr>
        <w:t>说明（</w:t>
      </w:r>
      <w:r w:rsidRPr="00C177D6">
        <w:rPr>
          <w:rFonts w:ascii="微软雅黑" w:eastAsia="微软雅黑" w:hAnsi="微软雅黑" w:hint="eastAsia"/>
          <w:szCs w:val="21"/>
        </w:rPr>
        <w:t>商户</w:t>
      </w:r>
      <w:r w:rsidRPr="00C177D6">
        <w:rPr>
          <w:rFonts w:ascii="微软雅黑" w:eastAsia="微软雅黑" w:hAnsi="微软雅黑"/>
          <w:szCs w:val="21"/>
        </w:rPr>
        <w:t>）</w:t>
      </w:r>
    </w:p>
    <w:p w:rsidR="00C177D6" w:rsidRDefault="00211197" w:rsidP="00211197">
      <w:pPr>
        <w:pStyle w:val="a3"/>
        <w:numPr>
          <w:ilvl w:val="0"/>
          <w:numId w:val="5"/>
        </w:numPr>
        <w:ind w:firstLineChars="0"/>
        <w:rPr>
          <w:rFonts w:ascii="微软雅黑" w:eastAsia="微软雅黑" w:hAnsi="微软雅黑"/>
          <w:szCs w:val="21"/>
        </w:rPr>
      </w:pPr>
      <w:r>
        <w:rPr>
          <w:rFonts w:ascii="微软雅黑" w:eastAsia="微软雅黑" w:hAnsi="微软雅黑" w:hint="eastAsia"/>
          <w:szCs w:val="21"/>
        </w:rPr>
        <w:t>用户</w:t>
      </w:r>
      <w:r>
        <w:rPr>
          <w:rFonts w:ascii="微软雅黑" w:eastAsia="微软雅黑" w:hAnsi="微软雅黑"/>
          <w:szCs w:val="21"/>
        </w:rPr>
        <w:t>下</w:t>
      </w:r>
      <w:r>
        <w:rPr>
          <w:rFonts w:ascii="微软雅黑" w:eastAsia="微软雅黑" w:hAnsi="微软雅黑" w:hint="eastAsia"/>
          <w:szCs w:val="21"/>
        </w:rPr>
        <w:t>订单</w:t>
      </w:r>
      <w:r>
        <w:rPr>
          <w:rFonts w:ascii="微软雅黑" w:eastAsia="微软雅黑" w:hAnsi="微软雅黑"/>
          <w:szCs w:val="21"/>
        </w:rPr>
        <w:t>后，</w:t>
      </w:r>
      <w:r>
        <w:rPr>
          <w:rFonts w:ascii="微软雅黑" w:eastAsia="微软雅黑" w:hAnsi="微软雅黑" w:hint="eastAsia"/>
          <w:szCs w:val="21"/>
        </w:rPr>
        <w:t>在</w:t>
      </w:r>
      <w:r>
        <w:rPr>
          <w:rFonts w:ascii="微软雅黑" w:eastAsia="微软雅黑" w:hAnsi="微软雅黑"/>
          <w:szCs w:val="21"/>
        </w:rPr>
        <w:t>待发货一栏</w:t>
      </w:r>
      <w:r>
        <w:rPr>
          <w:rFonts w:ascii="微软雅黑" w:eastAsia="微软雅黑" w:hAnsi="微软雅黑" w:hint="eastAsia"/>
          <w:szCs w:val="21"/>
        </w:rPr>
        <w:t>可以</w:t>
      </w:r>
      <w:r>
        <w:rPr>
          <w:rFonts w:ascii="微软雅黑" w:eastAsia="微软雅黑" w:hAnsi="微软雅黑"/>
          <w:szCs w:val="21"/>
        </w:rPr>
        <w:t>查看等待发货的订单，并</w:t>
      </w:r>
      <w:r>
        <w:rPr>
          <w:rFonts w:ascii="微软雅黑" w:eastAsia="微软雅黑" w:hAnsi="微软雅黑" w:hint="eastAsia"/>
          <w:szCs w:val="21"/>
        </w:rPr>
        <w:t>将</w:t>
      </w:r>
      <w:r>
        <w:rPr>
          <w:rFonts w:ascii="微软雅黑" w:eastAsia="微软雅黑" w:hAnsi="微软雅黑"/>
          <w:szCs w:val="21"/>
        </w:rPr>
        <w:t>待发货订单发布到同城快递。</w:t>
      </w:r>
    </w:p>
    <w:p w:rsidR="00211197" w:rsidRDefault="00211197" w:rsidP="00211197">
      <w:pPr>
        <w:pStyle w:val="a3"/>
        <w:ind w:left="420" w:firstLineChars="0" w:firstLine="0"/>
        <w:rPr>
          <w:rFonts w:ascii="微软雅黑" w:eastAsia="微软雅黑" w:hAnsi="微软雅黑"/>
          <w:szCs w:val="21"/>
        </w:rPr>
      </w:pPr>
      <w:r>
        <w:rPr>
          <w:noProof/>
        </w:rPr>
        <w:drawing>
          <wp:inline distT="0" distB="0" distL="0" distR="0" wp14:anchorId="7A1D2478" wp14:editId="1FC83073">
            <wp:extent cx="2904417" cy="4436711"/>
            <wp:effectExtent l="0" t="0" r="0" b="254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912968" cy="44497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1197" w:rsidRDefault="00211197" w:rsidP="00211197">
      <w:pPr>
        <w:pStyle w:val="a3"/>
        <w:numPr>
          <w:ilvl w:val="0"/>
          <w:numId w:val="5"/>
        </w:numPr>
        <w:ind w:firstLineChars="0"/>
        <w:rPr>
          <w:rFonts w:ascii="微软雅黑" w:eastAsia="微软雅黑" w:hAnsi="微软雅黑"/>
          <w:szCs w:val="21"/>
        </w:rPr>
      </w:pPr>
      <w:r>
        <w:rPr>
          <w:rFonts w:ascii="微软雅黑" w:eastAsia="微软雅黑" w:hAnsi="微软雅黑" w:hint="eastAsia"/>
          <w:szCs w:val="21"/>
        </w:rPr>
        <w:t>填写</w:t>
      </w:r>
      <w:r>
        <w:rPr>
          <w:rFonts w:ascii="微软雅黑" w:eastAsia="微软雅黑" w:hAnsi="微软雅黑"/>
          <w:szCs w:val="21"/>
        </w:rPr>
        <w:t>配送信息</w:t>
      </w:r>
      <w:r>
        <w:rPr>
          <w:rFonts w:ascii="微软雅黑" w:eastAsia="微软雅黑" w:hAnsi="微软雅黑" w:hint="eastAsia"/>
          <w:szCs w:val="21"/>
        </w:rPr>
        <w:t>，</w:t>
      </w:r>
      <w:r>
        <w:rPr>
          <w:rFonts w:ascii="微软雅黑" w:eastAsia="微软雅黑" w:hAnsi="微软雅黑"/>
          <w:szCs w:val="21"/>
        </w:rPr>
        <w:t>发布到同城配送时，</w:t>
      </w:r>
      <w:r>
        <w:rPr>
          <w:rFonts w:ascii="微软雅黑" w:eastAsia="微软雅黑" w:hAnsi="微软雅黑" w:hint="eastAsia"/>
          <w:szCs w:val="21"/>
        </w:rPr>
        <w:t>需要</w:t>
      </w:r>
      <w:r>
        <w:rPr>
          <w:rFonts w:ascii="微软雅黑" w:eastAsia="微软雅黑" w:hAnsi="微软雅黑"/>
          <w:szCs w:val="21"/>
        </w:rPr>
        <w:t>填写配送信息，包括设置给快递员的酬劳以及告知快递员配送单里的物品。</w:t>
      </w:r>
    </w:p>
    <w:p w:rsidR="00211197" w:rsidRDefault="007A06E3" w:rsidP="00211197">
      <w:pPr>
        <w:pStyle w:val="a3"/>
        <w:ind w:left="420" w:firstLineChars="0" w:firstLine="0"/>
        <w:rPr>
          <w:rFonts w:ascii="微软雅黑" w:eastAsia="微软雅黑" w:hAnsi="微软雅黑"/>
          <w:szCs w:val="21"/>
        </w:rPr>
      </w:pPr>
      <w:r w:rsidRPr="007A06E3">
        <w:rPr>
          <w:rFonts w:ascii="微软雅黑" w:eastAsia="微软雅黑" w:hAnsi="微软雅黑"/>
          <w:noProof/>
          <w:szCs w:val="21"/>
        </w:rPr>
        <w:lastRenderedPageBreak/>
        <w:drawing>
          <wp:inline distT="0" distB="0" distL="0" distR="0">
            <wp:extent cx="2164946" cy="3854146"/>
            <wp:effectExtent l="0" t="0" r="6985" b="0"/>
            <wp:docPr id="5" name="图片 5" descr="C:\Users\scottxia\AppData\Local\Temp\WeChat Files\4835834425253453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cottxia\AppData\Local\Temp\WeChat Files\48358344252534533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0571" cy="38641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A06E3">
        <w:rPr>
          <w:rFonts w:ascii="微软雅黑" w:eastAsia="微软雅黑" w:hAnsi="微软雅黑"/>
          <w:noProof/>
          <w:szCs w:val="21"/>
        </w:rPr>
        <w:drawing>
          <wp:inline distT="0" distB="0" distL="0" distR="0">
            <wp:extent cx="2143125" cy="3815297"/>
            <wp:effectExtent l="0" t="0" r="0" b="0"/>
            <wp:docPr id="6" name="图片 6" descr="C:\Users\scottxia\AppData\Local\Temp\WeChat Files\3091002727238534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cottxia\AppData\Local\Temp\WeChat Files\30910027272385348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950" cy="38505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06E3" w:rsidRDefault="007A06E3" w:rsidP="007A06E3">
      <w:pPr>
        <w:rPr>
          <w:rFonts w:ascii="微软雅黑" w:eastAsia="微软雅黑" w:hAnsi="微软雅黑"/>
          <w:color w:val="FF0000"/>
          <w:szCs w:val="21"/>
        </w:rPr>
      </w:pPr>
      <w:r w:rsidRPr="007A06E3">
        <w:rPr>
          <w:rFonts w:ascii="微软雅黑" w:eastAsia="微软雅黑" w:hAnsi="微软雅黑" w:hint="eastAsia"/>
          <w:color w:val="FF0000"/>
          <w:szCs w:val="21"/>
        </w:rPr>
        <w:t>填写</w:t>
      </w:r>
      <w:r w:rsidRPr="007A06E3">
        <w:rPr>
          <w:rFonts w:ascii="微软雅黑" w:eastAsia="微软雅黑" w:hAnsi="微软雅黑"/>
          <w:color w:val="FF0000"/>
          <w:szCs w:val="21"/>
        </w:rPr>
        <w:t>配送信息有两种方式，单个操作和批量操作</w:t>
      </w:r>
      <w:r>
        <w:rPr>
          <w:rFonts w:ascii="微软雅黑" w:eastAsia="微软雅黑" w:hAnsi="微软雅黑" w:hint="eastAsia"/>
          <w:color w:val="FF0000"/>
          <w:szCs w:val="21"/>
        </w:rPr>
        <w:t>，</w:t>
      </w:r>
      <w:r>
        <w:rPr>
          <w:rFonts w:ascii="微软雅黑" w:eastAsia="微软雅黑" w:hAnsi="微软雅黑"/>
          <w:color w:val="FF0000"/>
          <w:szCs w:val="21"/>
        </w:rPr>
        <w:t>供商户自由选择。</w:t>
      </w:r>
    </w:p>
    <w:p w:rsidR="007A06E3" w:rsidRPr="00275A37" w:rsidRDefault="00275A37" w:rsidP="007A06E3">
      <w:pPr>
        <w:pStyle w:val="a3"/>
        <w:numPr>
          <w:ilvl w:val="0"/>
          <w:numId w:val="5"/>
        </w:numPr>
        <w:ind w:firstLineChars="0"/>
        <w:rPr>
          <w:rFonts w:ascii="微软雅黑" w:eastAsia="微软雅黑" w:hAnsi="微软雅黑"/>
          <w:color w:val="FF0000"/>
          <w:szCs w:val="21"/>
        </w:rPr>
      </w:pPr>
      <w:r>
        <w:rPr>
          <w:rFonts w:ascii="微软雅黑" w:eastAsia="微软雅黑" w:hAnsi="微软雅黑" w:hint="eastAsia"/>
          <w:szCs w:val="21"/>
        </w:rPr>
        <w:t>此</w:t>
      </w:r>
      <w:r>
        <w:rPr>
          <w:rFonts w:ascii="微软雅黑" w:eastAsia="微软雅黑" w:hAnsi="微软雅黑"/>
          <w:szCs w:val="21"/>
        </w:rPr>
        <w:t>页面中</w:t>
      </w:r>
      <w:r>
        <w:rPr>
          <w:rFonts w:ascii="微软雅黑" w:eastAsia="微软雅黑" w:hAnsi="微软雅黑" w:hint="eastAsia"/>
          <w:szCs w:val="21"/>
        </w:rPr>
        <w:t>收货</w:t>
      </w:r>
      <w:r>
        <w:rPr>
          <w:rFonts w:ascii="微软雅黑" w:eastAsia="微软雅黑" w:hAnsi="微软雅黑"/>
          <w:szCs w:val="21"/>
        </w:rPr>
        <w:t>地址以及取货地址可以直接修改，如果用户发现地址填写错误，可直接在此页面中帮助用户修改地址。</w:t>
      </w:r>
    </w:p>
    <w:p w:rsidR="00275A37" w:rsidRPr="00275A37" w:rsidRDefault="00275A37" w:rsidP="007A06E3">
      <w:pPr>
        <w:pStyle w:val="a3"/>
        <w:numPr>
          <w:ilvl w:val="0"/>
          <w:numId w:val="5"/>
        </w:numPr>
        <w:ind w:firstLineChars="0"/>
        <w:rPr>
          <w:rFonts w:ascii="微软雅黑" w:eastAsia="微软雅黑" w:hAnsi="微软雅黑"/>
          <w:color w:val="FF0000"/>
          <w:szCs w:val="21"/>
        </w:rPr>
      </w:pPr>
      <w:r>
        <w:rPr>
          <w:rFonts w:ascii="微软雅黑" w:eastAsia="微软雅黑" w:hAnsi="微软雅黑" w:hint="eastAsia"/>
          <w:szCs w:val="21"/>
        </w:rPr>
        <w:t>提交</w:t>
      </w:r>
      <w:r>
        <w:rPr>
          <w:rFonts w:ascii="微软雅黑" w:eastAsia="微软雅黑" w:hAnsi="微软雅黑"/>
          <w:szCs w:val="21"/>
        </w:rPr>
        <w:t>发布后，就可以在商户中心-同城快递中查看自己发布的同城快递单。</w:t>
      </w:r>
    </w:p>
    <w:p w:rsidR="00275A37" w:rsidRDefault="00D441D8" w:rsidP="00275A37">
      <w:pPr>
        <w:rPr>
          <w:rFonts w:ascii="微软雅黑" w:eastAsia="微软雅黑" w:hAnsi="微软雅黑"/>
          <w:color w:val="FF0000"/>
          <w:szCs w:val="21"/>
        </w:rPr>
      </w:pPr>
      <w:r w:rsidRPr="00D441D8">
        <w:rPr>
          <w:rFonts w:ascii="微软雅黑" w:eastAsia="微软雅黑" w:hAnsi="微软雅黑"/>
          <w:noProof/>
          <w:color w:val="FF0000"/>
          <w:szCs w:val="21"/>
        </w:rPr>
        <w:lastRenderedPageBreak/>
        <w:drawing>
          <wp:inline distT="0" distB="0" distL="0" distR="0">
            <wp:extent cx="2444909" cy="4346504"/>
            <wp:effectExtent l="0" t="0" r="0" b="0"/>
            <wp:docPr id="7" name="图片 7" descr="C:\Users\scottxia\AppData\Local\Temp\WeChat Files\8754954686321597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cottxia\AppData\Local\Temp\WeChat Files\87549546863215974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4388" cy="4363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441D8">
        <w:rPr>
          <w:rFonts w:ascii="微软雅黑" w:eastAsia="微软雅黑" w:hAnsi="微软雅黑"/>
          <w:noProof/>
          <w:color w:val="FF0000"/>
          <w:szCs w:val="21"/>
        </w:rPr>
        <w:drawing>
          <wp:inline distT="0" distB="0" distL="0" distR="0">
            <wp:extent cx="2409825" cy="4290093"/>
            <wp:effectExtent l="0" t="0" r="0" b="0"/>
            <wp:docPr id="9" name="图片 9" descr="C:\Users\scottxia\AppData\Local\Temp\WeChat Files\6984859514080479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cottxia\AppData\Local\Temp\WeChat Files\698485951408047997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6973" cy="43028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441D8">
        <w:rPr>
          <w:rFonts w:ascii="微软雅黑" w:eastAsia="微软雅黑" w:hAnsi="微软雅黑"/>
          <w:noProof/>
          <w:color w:val="FF0000"/>
          <w:szCs w:val="21"/>
        </w:rPr>
        <w:lastRenderedPageBreak/>
        <w:drawing>
          <wp:inline distT="0" distB="0" distL="0" distR="0">
            <wp:extent cx="2800350" cy="4985324"/>
            <wp:effectExtent l="0" t="0" r="0" b="6350"/>
            <wp:docPr id="10" name="图片 10" descr="C:\Users\scottxia\AppData\Local\Temp\WeChat Files\643429102126195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cottxia\AppData\Local\Temp\WeChat Files\64342910212619593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3532" cy="50087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41D8" w:rsidRDefault="00D441D8" w:rsidP="00275A37">
      <w:pPr>
        <w:rPr>
          <w:rFonts w:ascii="微软雅黑" w:eastAsia="微软雅黑" w:hAnsi="微软雅黑"/>
          <w:szCs w:val="21"/>
        </w:rPr>
      </w:pPr>
      <w:r w:rsidRPr="00D441D8">
        <w:rPr>
          <w:rFonts w:ascii="微软雅黑" w:eastAsia="微软雅黑" w:hAnsi="微软雅黑" w:hint="eastAsia"/>
          <w:szCs w:val="21"/>
        </w:rPr>
        <w:t>在商家</w:t>
      </w:r>
      <w:r w:rsidRPr="00D441D8">
        <w:rPr>
          <w:rFonts w:ascii="微软雅黑" w:eastAsia="微软雅黑" w:hAnsi="微软雅黑"/>
          <w:szCs w:val="21"/>
        </w:rPr>
        <w:t>的同城快递列表页面中，</w:t>
      </w:r>
      <w:r>
        <w:rPr>
          <w:rFonts w:ascii="微软雅黑" w:eastAsia="微软雅黑" w:hAnsi="微软雅黑" w:hint="eastAsia"/>
          <w:szCs w:val="21"/>
        </w:rPr>
        <w:t>商户</w:t>
      </w:r>
      <w:r>
        <w:rPr>
          <w:rFonts w:ascii="微软雅黑" w:eastAsia="微软雅黑" w:hAnsi="微软雅黑"/>
          <w:szCs w:val="21"/>
        </w:rPr>
        <w:t>可以编辑</w:t>
      </w:r>
      <w:r>
        <w:rPr>
          <w:rFonts w:ascii="微软雅黑" w:eastAsia="微软雅黑" w:hAnsi="微软雅黑" w:hint="eastAsia"/>
          <w:szCs w:val="21"/>
        </w:rPr>
        <w:t>快递</w:t>
      </w:r>
      <w:r>
        <w:rPr>
          <w:rFonts w:ascii="微软雅黑" w:eastAsia="微软雅黑" w:hAnsi="微软雅黑"/>
          <w:szCs w:val="21"/>
        </w:rPr>
        <w:t>信息，可以</w:t>
      </w:r>
      <w:r>
        <w:rPr>
          <w:rFonts w:ascii="微软雅黑" w:eastAsia="微软雅黑" w:hAnsi="微软雅黑" w:hint="eastAsia"/>
          <w:szCs w:val="21"/>
        </w:rPr>
        <w:t>取消</w:t>
      </w:r>
      <w:r>
        <w:rPr>
          <w:rFonts w:ascii="微软雅黑" w:eastAsia="微软雅黑" w:hAnsi="微软雅黑"/>
          <w:szCs w:val="21"/>
        </w:rPr>
        <w:t>订单，也可以查看快递员接单情况，查看快递员信息</w:t>
      </w:r>
      <w:r>
        <w:rPr>
          <w:rFonts w:ascii="微软雅黑" w:eastAsia="微软雅黑" w:hAnsi="微软雅黑" w:hint="eastAsia"/>
          <w:szCs w:val="21"/>
        </w:rPr>
        <w:t>，</w:t>
      </w:r>
      <w:r>
        <w:rPr>
          <w:rFonts w:ascii="微软雅黑" w:eastAsia="微软雅黑" w:hAnsi="微软雅黑"/>
          <w:szCs w:val="21"/>
        </w:rPr>
        <w:t>对</w:t>
      </w:r>
      <w:r>
        <w:rPr>
          <w:rFonts w:ascii="微软雅黑" w:eastAsia="微软雅黑" w:hAnsi="微软雅黑" w:hint="eastAsia"/>
          <w:szCs w:val="21"/>
        </w:rPr>
        <w:t>配送</w:t>
      </w:r>
      <w:r>
        <w:rPr>
          <w:rFonts w:ascii="微软雅黑" w:eastAsia="微软雅黑" w:hAnsi="微软雅黑"/>
          <w:szCs w:val="21"/>
        </w:rPr>
        <w:t>完成的快递员进行评价，对正在配送中的</w:t>
      </w:r>
      <w:r>
        <w:rPr>
          <w:rFonts w:ascii="微软雅黑" w:eastAsia="微软雅黑" w:hAnsi="微软雅黑" w:hint="eastAsia"/>
          <w:szCs w:val="21"/>
        </w:rPr>
        <w:t>快递员</w:t>
      </w:r>
      <w:r>
        <w:rPr>
          <w:rFonts w:ascii="微软雅黑" w:eastAsia="微软雅黑" w:hAnsi="微软雅黑"/>
          <w:szCs w:val="21"/>
        </w:rPr>
        <w:t>进行</w:t>
      </w:r>
      <w:r>
        <w:rPr>
          <w:rFonts w:ascii="微软雅黑" w:eastAsia="微软雅黑" w:hAnsi="微软雅黑" w:hint="eastAsia"/>
          <w:szCs w:val="21"/>
        </w:rPr>
        <w:t>位置</w:t>
      </w:r>
      <w:r>
        <w:rPr>
          <w:rFonts w:ascii="微软雅黑" w:eastAsia="微软雅黑" w:hAnsi="微软雅黑"/>
          <w:szCs w:val="21"/>
        </w:rPr>
        <w:t>追踪。</w:t>
      </w:r>
    </w:p>
    <w:p w:rsidR="00D441D8" w:rsidRDefault="00D441D8" w:rsidP="00D441D8">
      <w:pPr>
        <w:pStyle w:val="a3"/>
        <w:numPr>
          <w:ilvl w:val="0"/>
          <w:numId w:val="7"/>
        </w:numPr>
        <w:ind w:firstLineChars="0"/>
        <w:rPr>
          <w:rFonts w:ascii="微软雅黑" w:eastAsia="微软雅黑" w:hAnsi="微软雅黑"/>
          <w:szCs w:val="21"/>
        </w:rPr>
      </w:pPr>
      <w:r>
        <w:rPr>
          <w:rFonts w:ascii="微软雅黑" w:eastAsia="微软雅黑" w:hAnsi="微软雅黑" w:hint="eastAsia"/>
          <w:szCs w:val="21"/>
        </w:rPr>
        <w:t>使用</w:t>
      </w:r>
      <w:r>
        <w:rPr>
          <w:rFonts w:ascii="微软雅黑" w:eastAsia="微软雅黑" w:hAnsi="微软雅黑"/>
          <w:szCs w:val="21"/>
        </w:rPr>
        <w:t>说明</w:t>
      </w:r>
      <w:r>
        <w:rPr>
          <w:rFonts w:ascii="微软雅黑" w:eastAsia="微软雅黑" w:hAnsi="微软雅黑" w:hint="eastAsia"/>
          <w:szCs w:val="21"/>
        </w:rPr>
        <w:t>（快递员）</w:t>
      </w:r>
    </w:p>
    <w:p w:rsidR="00D441D8" w:rsidRDefault="00D441D8" w:rsidP="00D441D8">
      <w:pPr>
        <w:pStyle w:val="a3"/>
        <w:numPr>
          <w:ilvl w:val="0"/>
          <w:numId w:val="8"/>
        </w:numPr>
        <w:ind w:firstLineChars="0"/>
        <w:rPr>
          <w:rFonts w:ascii="微软雅黑" w:eastAsia="微软雅黑" w:hAnsi="微软雅黑"/>
          <w:szCs w:val="21"/>
        </w:rPr>
      </w:pPr>
      <w:r>
        <w:rPr>
          <w:rFonts w:ascii="微软雅黑" w:eastAsia="微软雅黑" w:hAnsi="微软雅黑" w:hint="eastAsia"/>
          <w:szCs w:val="21"/>
        </w:rPr>
        <w:t>快递员</w:t>
      </w:r>
      <w:r>
        <w:rPr>
          <w:rFonts w:ascii="微软雅黑" w:eastAsia="微软雅黑" w:hAnsi="微软雅黑"/>
          <w:szCs w:val="21"/>
        </w:rPr>
        <w:t>审核通过后，就可以在个人中心“</w:t>
      </w:r>
      <w:r>
        <w:rPr>
          <w:rFonts w:ascii="微软雅黑" w:eastAsia="微软雅黑" w:hAnsi="微软雅黑" w:hint="eastAsia"/>
          <w:szCs w:val="21"/>
        </w:rPr>
        <w:t>同城</w:t>
      </w:r>
      <w:r>
        <w:rPr>
          <w:rFonts w:ascii="微软雅黑" w:eastAsia="微软雅黑" w:hAnsi="微软雅黑"/>
          <w:szCs w:val="21"/>
        </w:rPr>
        <w:t>快递”</w:t>
      </w:r>
      <w:r>
        <w:rPr>
          <w:rFonts w:ascii="微软雅黑" w:eastAsia="微软雅黑" w:hAnsi="微软雅黑" w:hint="eastAsia"/>
          <w:szCs w:val="21"/>
        </w:rPr>
        <w:t>中</w:t>
      </w:r>
      <w:r>
        <w:rPr>
          <w:rFonts w:ascii="微软雅黑" w:eastAsia="微软雅黑" w:hAnsi="微软雅黑"/>
          <w:szCs w:val="21"/>
        </w:rPr>
        <w:t>查看所有订单，并进行抢单操作</w:t>
      </w:r>
      <w:r w:rsidR="00EA3F89">
        <w:rPr>
          <w:rFonts w:ascii="微软雅黑" w:eastAsia="微软雅黑" w:hAnsi="微软雅黑" w:hint="eastAsia"/>
          <w:szCs w:val="21"/>
        </w:rPr>
        <w:t>。</w:t>
      </w:r>
    </w:p>
    <w:p w:rsidR="00C0291A" w:rsidRDefault="00CC3C2C" w:rsidP="00C0291A">
      <w:pPr>
        <w:pStyle w:val="a3"/>
        <w:ind w:left="420" w:firstLineChars="0" w:firstLine="0"/>
        <w:rPr>
          <w:rFonts w:ascii="微软雅黑" w:eastAsia="微软雅黑" w:hAnsi="微软雅黑"/>
          <w:szCs w:val="21"/>
        </w:rPr>
      </w:pPr>
      <w:r>
        <w:rPr>
          <w:noProof/>
        </w:rPr>
        <w:lastRenderedPageBreak/>
        <w:drawing>
          <wp:inline distT="0" distB="0" distL="0" distR="0" wp14:anchorId="0CD4FBE1" wp14:editId="7DE4DC0E">
            <wp:extent cx="3524250" cy="6222044"/>
            <wp:effectExtent l="0" t="0" r="0" b="762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529546" cy="62313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3C2C" w:rsidRDefault="00CC3C2C" w:rsidP="00CC3C2C">
      <w:pPr>
        <w:rPr>
          <w:rFonts w:ascii="微软雅黑" w:eastAsia="微软雅黑" w:hAnsi="微软雅黑"/>
          <w:color w:val="FF0000"/>
          <w:szCs w:val="21"/>
        </w:rPr>
      </w:pPr>
      <w:r>
        <w:rPr>
          <w:rFonts w:ascii="微软雅黑" w:eastAsia="微软雅黑" w:hAnsi="微软雅黑" w:hint="eastAsia"/>
          <w:szCs w:val="21"/>
        </w:rPr>
        <w:t>A处</w:t>
      </w:r>
      <w:r>
        <w:rPr>
          <w:rFonts w:ascii="微软雅黑" w:eastAsia="微软雅黑" w:hAnsi="微软雅黑"/>
          <w:szCs w:val="21"/>
        </w:rPr>
        <w:t>点击</w:t>
      </w:r>
      <w:r>
        <w:rPr>
          <w:rFonts w:ascii="微软雅黑" w:eastAsia="微软雅黑" w:hAnsi="微软雅黑" w:hint="eastAsia"/>
          <w:szCs w:val="21"/>
        </w:rPr>
        <w:t>开始</w:t>
      </w:r>
      <w:r>
        <w:rPr>
          <w:rFonts w:ascii="微软雅黑" w:eastAsia="微软雅黑" w:hAnsi="微软雅黑"/>
          <w:szCs w:val="21"/>
        </w:rPr>
        <w:t>抢单，抢单成功后，可在我的主页中查看</w:t>
      </w:r>
      <w:r w:rsidRPr="00CC3C2C">
        <w:rPr>
          <w:rFonts w:ascii="微软雅黑" w:eastAsia="微软雅黑" w:hAnsi="微软雅黑"/>
          <w:color w:val="FF0000"/>
          <w:szCs w:val="21"/>
        </w:rPr>
        <w:t>（</w:t>
      </w:r>
      <w:r w:rsidRPr="00CC3C2C">
        <w:rPr>
          <w:rFonts w:ascii="微软雅黑" w:eastAsia="微软雅黑" w:hAnsi="微软雅黑" w:hint="eastAsia"/>
          <w:color w:val="FF0000"/>
          <w:szCs w:val="21"/>
        </w:rPr>
        <w:t>我</w:t>
      </w:r>
      <w:r w:rsidRPr="00CC3C2C">
        <w:rPr>
          <w:rFonts w:ascii="微软雅黑" w:eastAsia="微软雅黑" w:hAnsi="微软雅黑"/>
          <w:color w:val="FF0000"/>
          <w:szCs w:val="21"/>
        </w:rPr>
        <w:t>的主页</w:t>
      </w:r>
      <w:r w:rsidRPr="00CC3C2C">
        <w:rPr>
          <w:rFonts w:ascii="微软雅黑" w:eastAsia="微软雅黑" w:hAnsi="微软雅黑" w:hint="eastAsia"/>
          <w:color w:val="FF0000"/>
          <w:szCs w:val="21"/>
        </w:rPr>
        <w:t>D处</w:t>
      </w:r>
      <w:r w:rsidRPr="00CC3C2C">
        <w:rPr>
          <w:rFonts w:ascii="微软雅黑" w:eastAsia="微软雅黑" w:hAnsi="微软雅黑"/>
          <w:color w:val="FF0000"/>
          <w:szCs w:val="21"/>
        </w:rPr>
        <w:t>有入口，上图暂时没有，正式发版</w:t>
      </w:r>
      <w:r w:rsidRPr="00CC3C2C">
        <w:rPr>
          <w:rFonts w:ascii="微软雅黑" w:eastAsia="微软雅黑" w:hAnsi="微软雅黑" w:hint="eastAsia"/>
          <w:color w:val="FF0000"/>
          <w:szCs w:val="21"/>
        </w:rPr>
        <w:t>时</w:t>
      </w:r>
      <w:r w:rsidRPr="00CC3C2C">
        <w:rPr>
          <w:rFonts w:ascii="微软雅黑" w:eastAsia="微软雅黑" w:hAnsi="微软雅黑"/>
          <w:color w:val="FF0000"/>
          <w:szCs w:val="21"/>
        </w:rPr>
        <w:t>会</w:t>
      </w:r>
      <w:r w:rsidRPr="00CC3C2C">
        <w:rPr>
          <w:rFonts w:ascii="微软雅黑" w:eastAsia="微软雅黑" w:hAnsi="微软雅黑" w:hint="eastAsia"/>
          <w:color w:val="FF0000"/>
          <w:szCs w:val="21"/>
        </w:rPr>
        <w:t>加上</w:t>
      </w:r>
      <w:r w:rsidRPr="00CC3C2C">
        <w:rPr>
          <w:rFonts w:ascii="微软雅黑" w:eastAsia="微软雅黑" w:hAnsi="微软雅黑"/>
          <w:color w:val="FF0000"/>
          <w:szCs w:val="21"/>
        </w:rPr>
        <w:t>）</w:t>
      </w:r>
    </w:p>
    <w:p w:rsidR="00CC3C2C" w:rsidRDefault="00CC3C2C" w:rsidP="00CC3C2C">
      <w:pPr>
        <w:rPr>
          <w:rFonts w:ascii="微软雅黑" w:eastAsia="微软雅黑" w:hAnsi="微软雅黑"/>
          <w:szCs w:val="21"/>
        </w:rPr>
      </w:pPr>
      <w:r w:rsidRPr="00CC3C2C">
        <w:rPr>
          <w:rFonts w:ascii="微软雅黑" w:eastAsia="微软雅黑" w:hAnsi="微软雅黑" w:hint="eastAsia"/>
          <w:szCs w:val="21"/>
        </w:rPr>
        <w:t>B处</w:t>
      </w:r>
      <w:r w:rsidRPr="00CC3C2C">
        <w:rPr>
          <w:rFonts w:ascii="微软雅黑" w:eastAsia="微软雅黑" w:hAnsi="微软雅黑"/>
          <w:szCs w:val="21"/>
        </w:rPr>
        <w:t>可以查看配送信息（</w:t>
      </w:r>
      <w:r w:rsidRPr="00CC3C2C">
        <w:rPr>
          <w:rFonts w:ascii="微软雅黑" w:eastAsia="微软雅黑" w:hAnsi="微软雅黑" w:hint="eastAsia"/>
          <w:szCs w:val="21"/>
        </w:rPr>
        <w:t>如下图</w:t>
      </w:r>
      <w:r w:rsidRPr="00CC3C2C">
        <w:rPr>
          <w:rFonts w:ascii="微软雅黑" w:eastAsia="微软雅黑" w:hAnsi="微软雅黑"/>
          <w:szCs w:val="21"/>
        </w:rPr>
        <w:t>）</w:t>
      </w:r>
    </w:p>
    <w:p w:rsidR="00CC3C2C" w:rsidRPr="00CC3C2C" w:rsidRDefault="00CC3C2C" w:rsidP="00CC3C2C">
      <w:pPr>
        <w:rPr>
          <w:rFonts w:ascii="微软雅黑" w:eastAsia="微软雅黑" w:hAnsi="微软雅黑"/>
          <w:szCs w:val="21"/>
        </w:rPr>
      </w:pPr>
      <w:r w:rsidRPr="00CC3C2C">
        <w:rPr>
          <w:rFonts w:ascii="微软雅黑" w:eastAsia="微软雅黑" w:hAnsi="微软雅黑"/>
          <w:noProof/>
          <w:szCs w:val="21"/>
        </w:rPr>
        <w:lastRenderedPageBreak/>
        <w:drawing>
          <wp:inline distT="0" distB="0" distL="0" distR="0">
            <wp:extent cx="2443693" cy="4350385"/>
            <wp:effectExtent l="0" t="0" r="0" b="0"/>
            <wp:docPr id="12" name="图片 12" descr="C:\Users\scottxia\AppData\Local\Temp\WeChat Files\6231971633404212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cottxia\AppData\Local\Temp\WeChat Files\623197163340421298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4951" cy="4352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41D8" w:rsidRDefault="00CC3C2C" w:rsidP="00CC3C2C">
      <w:pPr>
        <w:rPr>
          <w:rFonts w:ascii="微软雅黑" w:eastAsia="微软雅黑" w:hAnsi="微软雅黑"/>
          <w:szCs w:val="21"/>
        </w:rPr>
      </w:pPr>
      <w:r>
        <w:rPr>
          <w:rFonts w:ascii="微软雅黑" w:eastAsia="微软雅黑" w:hAnsi="微软雅黑" w:hint="eastAsia"/>
          <w:szCs w:val="21"/>
        </w:rPr>
        <w:t>C处</w:t>
      </w:r>
      <w:r>
        <w:rPr>
          <w:rFonts w:ascii="微软雅黑" w:eastAsia="微软雅黑" w:hAnsi="微软雅黑"/>
          <w:szCs w:val="21"/>
        </w:rPr>
        <w:t>可以直接用我信联系商家或者商家客服，也可以直接拨打商家或商家客服电话咨询。</w:t>
      </w:r>
    </w:p>
    <w:p w:rsidR="00CC3C2C" w:rsidRDefault="00CC3C2C" w:rsidP="00CC3C2C">
      <w:pPr>
        <w:pStyle w:val="a3"/>
        <w:numPr>
          <w:ilvl w:val="0"/>
          <w:numId w:val="8"/>
        </w:numPr>
        <w:ind w:firstLineChars="0"/>
        <w:rPr>
          <w:rFonts w:ascii="微软雅黑" w:eastAsia="微软雅黑" w:hAnsi="微软雅黑"/>
          <w:szCs w:val="21"/>
        </w:rPr>
      </w:pPr>
      <w:r>
        <w:rPr>
          <w:rFonts w:ascii="微软雅黑" w:eastAsia="微软雅黑" w:hAnsi="微软雅黑" w:hint="eastAsia"/>
          <w:szCs w:val="21"/>
        </w:rPr>
        <w:t>快递员</w:t>
      </w:r>
      <w:r>
        <w:rPr>
          <w:rFonts w:ascii="微软雅黑" w:eastAsia="微软雅黑" w:hAnsi="微软雅黑"/>
          <w:szCs w:val="21"/>
        </w:rPr>
        <w:t>抢单成功后，</w:t>
      </w:r>
      <w:r w:rsidRPr="00CC3C2C">
        <w:rPr>
          <w:rFonts w:ascii="微软雅黑" w:eastAsia="微软雅黑" w:hAnsi="微软雅黑" w:hint="eastAsia"/>
          <w:color w:val="FF0000"/>
          <w:szCs w:val="21"/>
        </w:rPr>
        <w:t>（抢单</w:t>
      </w:r>
      <w:r w:rsidRPr="00CC3C2C">
        <w:rPr>
          <w:rFonts w:ascii="微软雅黑" w:eastAsia="微软雅黑" w:hAnsi="微软雅黑"/>
          <w:color w:val="FF0000"/>
          <w:szCs w:val="21"/>
        </w:rPr>
        <w:t>成功，商家</w:t>
      </w:r>
      <w:r w:rsidRPr="00CC3C2C">
        <w:rPr>
          <w:rFonts w:ascii="微软雅黑" w:eastAsia="微软雅黑" w:hAnsi="微软雅黑" w:hint="eastAsia"/>
          <w:color w:val="FF0000"/>
          <w:szCs w:val="21"/>
        </w:rPr>
        <w:t>收到</w:t>
      </w:r>
      <w:r w:rsidRPr="00CC3C2C">
        <w:rPr>
          <w:rFonts w:ascii="微软雅黑" w:eastAsia="微软雅黑" w:hAnsi="微软雅黑"/>
          <w:color w:val="FF0000"/>
          <w:szCs w:val="21"/>
        </w:rPr>
        <w:t>一条</w:t>
      </w:r>
      <w:r w:rsidRPr="00CC3C2C">
        <w:rPr>
          <w:rFonts w:ascii="微软雅黑" w:eastAsia="微软雅黑" w:hAnsi="微软雅黑" w:hint="eastAsia"/>
          <w:color w:val="FF0000"/>
          <w:szCs w:val="21"/>
        </w:rPr>
        <w:t>IM消息</w:t>
      </w:r>
      <w:r w:rsidRPr="00CC3C2C">
        <w:rPr>
          <w:rFonts w:ascii="微软雅黑" w:eastAsia="微软雅黑" w:hAnsi="微软雅黑"/>
          <w:color w:val="FF0000"/>
          <w:szCs w:val="21"/>
        </w:rPr>
        <w:t>提示快递员已经抢单成功</w:t>
      </w:r>
      <w:r w:rsidR="0074262E">
        <w:rPr>
          <w:rFonts w:ascii="微软雅黑" w:eastAsia="微软雅黑" w:hAnsi="微软雅黑" w:hint="eastAsia"/>
          <w:color w:val="FF0000"/>
          <w:szCs w:val="21"/>
        </w:rPr>
        <w:t>，</w:t>
      </w:r>
      <w:r w:rsidR="0074262E">
        <w:rPr>
          <w:rFonts w:ascii="微软雅黑" w:eastAsia="微软雅黑" w:hAnsi="微软雅黑"/>
          <w:color w:val="FF0000"/>
          <w:szCs w:val="21"/>
        </w:rPr>
        <w:t>并且商家可以在</w:t>
      </w:r>
      <w:r w:rsidR="0074262E">
        <w:rPr>
          <w:rFonts w:ascii="微软雅黑" w:eastAsia="微软雅黑" w:hAnsi="微软雅黑" w:hint="eastAsia"/>
          <w:color w:val="FF0000"/>
          <w:szCs w:val="21"/>
        </w:rPr>
        <w:t>商家</w:t>
      </w:r>
      <w:r w:rsidR="0074262E">
        <w:rPr>
          <w:rFonts w:ascii="微软雅黑" w:eastAsia="微软雅黑" w:hAnsi="微软雅黑"/>
          <w:color w:val="FF0000"/>
          <w:szCs w:val="21"/>
        </w:rPr>
        <w:t>中心-同城快递看到是</w:t>
      </w:r>
      <w:r w:rsidR="0074262E">
        <w:rPr>
          <w:rFonts w:ascii="微软雅黑" w:eastAsia="微软雅黑" w:hAnsi="微软雅黑" w:hint="eastAsia"/>
          <w:color w:val="FF0000"/>
          <w:szCs w:val="21"/>
        </w:rPr>
        <w:t>哪</w:t>
      </w:r>
      <w:r w:rsidR="0074262E">
        <w:rPr>
          <w:rFonts w:ascii="微软雅黑" w:eastAsia="微软雅黑" w:hAnsi="微软雅黑"/>
          <w:color w:val="FF0000"/>
          <w:szCs w:val="21"/>
        </w:rPr>
        <w:t>个快递员抢单</w:t>
      </w:r>
      <w:r w:rsidRPr="00CC3C2C">
        <w:rPr>
          <w:rFonts w:ascii="微软雅黑" w:eastAsia="微软雅黑" w:hAnsi="微软雅黑" w:hint="eastAsia"/>
          <w:color w:val="FF0000"/>
          <w:szCs w:val="21"/>
        </w:rPr>
        <w:t>）</w:t>
      </w:r>
      <w:r>
        <w:rPr>
          <w:rFonts w:ascii="微软雅黑" w:eastAsia="微软雅黑" w:hAnsi="微软雅黑"/>
          <w:szCs w:val="21"/>
        </w:rPr>
        <w:t>可以在我的主页中查看待配送的订单</w:t>
      </w:r>
    </w:p>
    <w:p w:rsidR="00CC3C2C" w:rsidRDefault="00CC3C2C" w:rsidP="00CC3C2C">
      <w:pPr>
        <w:pStyle w:val="a3"/>
        <w:ind w:left="420" w:firstLineChars="0" w:firstLine="0"/>
        <w:rPr>
          <w:rFonts w:ascii="微软雅黑" w:eastAsia="微软雅黑" w:hAnsi="微软雅黑"/>
          <w:szCs w:val="21"/>
        </w:rPr>
      </w:pPr>
      <w:r>
        <w:rPr>
          <w:rFonts w:ascii="微软雅黑" w:eastAsia="微软雅黑" w:hAnsi="微软雅黑" w:hint="eastAsia"/>
          <w:szCs w:val="21"/>
        </w:rPr>
        <w:t>我</w:t>
      </w:r>
      <w:r>
        <w:rPr>
          <w:rFonts w:ascii="微软雅黑" w:eastAsia="微软雅黑" w:hAnsi="微软雅黑"/>
          <w:szCs w:val="21"/>
        </w:rPr>
        <w:t>的主页入口-个人中心-同城快递-我的主页</w:t>
      </w:r>
    </w:p>
    <w:p w:rsidR="00CC3C2C" w:rsidRDefault="00CC3C2C" w:rsidP="00CC3C2C">
      <w:pPr>
        <w:pStyle w:val="a3"/>
        <w:ind w:left="420" w:firstLineChars="0" w:firstLine="0"/>
        <w:rPr>
          <w:rFonts w:ascii="微软雅黑" w:eastAsia="微软雅黑" w:hAnsi="微软雅黑"/>
          <w:szCs w:val="21"/>
        </w:rPr>
      </w:pPr>
      <w:r>
        <w:rPr>
          <w:rFonts w:ascii="微软雅黑" w:eastAsia="微软雅黑" w:hAnsi="微软雅黑" w:hint="eastAsia"/>
          <w:szCs w:val="21"/>
        </w:rPr>
        <w:t>或者</w:t>
      </w:r>
      <w:r>
        <w:rPr>
          <w:rFonts w:ascii="微软雅黑" w:eastAsia="微软雅黑" w:hAnsi="微软雅黑"/>
          <w:szCs w:val="21"/>
        </w:rPr>
        <w:t>个人中心-同城快递-同城快递列表页面-我的主页</w:t>
      </w:r>
    </w:p>
    <w:p w:rsidR="00CC3C2C" w:rsidRDefault="00CC3C2C" w:rsidP="00CC3C2C">
      <w:pPr>
        <w:pStyle w:val="a3"/>
        <w:ind w:left="420" w:firstLineChars="0" w:firstLine="0"/>
        <w:rPr>
          <w:rFonts w:ascii="微软雅黑" w:eastAsia="微软雅黑" w:hAnsi="微软雅黑"/>
          <w:szCs w:val="21"/>
        </w:rPr>
      </w:pPr>
      <w:r w:rsidRPr="00CC3C2C">
        <w:rPr>
          <w:rFonts w:ascii="微软雅黑" w:eastAsia="微软雅黑" w:hAnsi="微软雅黑"/>
          <w:noProof/>
          <w:szCs w:val="21"/>
        </w:rPr>
        <w:lastRenderedPageBreak/>
        <w:drawing>
          <wp:inline distT="0" distB="0" distL="0" distR="0">
            <wp:extent cx="2303966" cy="4101637"/>
            <wp:effectExtent l="0" t="0" r="1270" b="0"/>
            <wp:docPr id="13" name="图片 13" descr="C:\Users\scottxia\AppData\Local\Temp\WeChat Files\6231971633404212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cottxia\AppData\Local\Temp\WeChat Files\623197163340421298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9174" cy="41109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E65B8" w:rsidRPr="001E65B8">
        <w:rPr>
          <w:rFonts w:ascii="微软雅黑" w:eastAsia="微软雅黑" w:hAnsi="微软雅黑"/>
          <w:noProof/>
          <w:szCs w:val="21"/>
        </w:rPr>
        <w:drawing>
          <wp:inline distT="0" distB="0" distL="0" distR="0">
            <wp:extent cx="2286000" cy="4069654"/>
            <wp:effectExtent l="0" t="0" r="0" b="7620"/>
            <wp:docPr id="14" name="图片 14" descr="C:\Users\scottxia\AppData\Local\Temp\WeChat Files\193762191677809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cottxia\AppData\Local\Temp\WeChat Files\19376219167780953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2808" cy="4081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65B8" w:rsidRDefault="001E65B8" w:rsidP="001E65B8">
      <w:pPr>
        <w:pStyle w:val="a3"/>
        <w:numPr>
          <w:ilvl w:val="0"/>
          <w:numId w:val="8"/>
        </w:numPr>
        <w:ind w:firstLineChars="0"/>
        <w:rPr>
          <w:rFonts w:ascii="微软雅黑" w:eastAsia="微软雅黑" w:hAnsi="微软雅黑"/>
          <w:szCs w:val="21"/>
        </w:rPr>
      </w:pPr>
      <w:r>
        <w:rPr>
          <w:rFonts w:ascii="微软雅黑" w:eastAsia="微软雅黑" w:hAnsi="微软雅黑" w:hint="eastAsia"/>
          <w:szCs w:val="21"/>
        </w:rPr>
        <w:t>我</w:t>
      </w:r>
      <w:r>
        <w:rPr>
          <w:rFonts w:ascii="微软雅黑" w:eastAsia="微软雅黑" w:hAnsi="微软雅黑"/>
          <w:szCs w:val="21"/>
        </w:rPr>
        <w:t>的主页会展示快递员</w:t>
      </w:r>
      <w:r>
        <w:rPr>
          <w:rFonts w:ascii="微软雅黑" w:eastAsia="微软雅黑" w:hAnsi="微软雅黑" w:hint="eastAsia"/>
          <w:szCs w:val="21"/>
        </w:rPr>
        <w:t>抢到</w:t>
      </w:r>
      <w:r>
        <w:rPr>
          <w:rFonts w:ascii="微软雅黑" w:eastAsia="微软雅黑" w:hAnsi="微软雅黑"/>
          <w:szCs w:val="21"/>
        </w:rPr>
        <w:t>的所有订单，</w:t>
      </w:r>
      <w:r>
        <w:rPr>
          <w:rFonts w:ascii="微软雅黑" w:eastAsia="微软雅黑" w:hAnsi="微软雅黑" w:hint="eastAsia"/>
          <w:szCs w:val="21"/>
        </w:rPr>
        <w:t>配送</w:t>
      </w:r>
      <w:r>
        <w:rPr>
          <w:rFonts w:ascii="微软雅黑" w:eastAsia="微软雅黑" w:hAnsi="微软雅黑"/>
          <w:szCs w:val="21"/>
        </w:rPr>
        <w:t>流程如下</w:t>
      </w:r>
    </w:p>
    <w:p w:rsidR="001E65B8" w:rsidRDefault="001E65B8" w:rsidP="001E65B8">
      <w:pPr>
        <w:pStyle w:val="a3"/>
        <w:numPr>
          <w:ilvl w:val="0"/>
          <w:numId w:val="9"/>
        </w:numPr>
        <w:ind w:firstLineChars="0"/>
        <w:rPr>
          <w:rFonts w:ascii="微软雅黑" w:eastAsia="微软雅黑" w:hAnsi="微软雅黑"/>
          <w:szCs w:val="21"/>
        </w:rPr>
      </w:pPr>
      <w:r>
        <w:rPr>
          <w:rFonts w:ascii="微软雅黑" w:eastAsia="微软雅黑" w:hAnsi="微软雅黑" w:hint="eastAsia"/>
          <w:szCs w:val="21"/>
        </w:rPr>
        <w:t>快递员</w:t>
      </w:r>
      <w:r>
        <w:rPr>
          <w:rFonts w:ascii="微软雅黑" w:eastAsia="微软雅黑" w:hAnsi="微软雅黑"/>
          <w:szCs w:val="21"/>
        </w:rPr>
        <w:t>抢单成功后，先去取货地址（</w:t>
      </w:r>
      <w:r>
        <w:rPr>
          <w:rFonts w:ascii="微软雅黑" w:eastAsia="微软雅黑" w:hAnsi="微软雅黑" w:hint="eastAsia"/>
          <w:szCs w:val="21"/>
        </w:rPr>
        <w:t>商家</w:t>
      </w:r>
      <w:r>
        <w:rPr>
          <w:rFonts w:ascii="微软雅黑" w:eastAsia="微软雅黑" w:hAnsi="微软雅黑"/>
          <w:szCs w:val="21"/>
        </w:rPr>
        <w:t>地址）</w:t>
      </w:r>
      <w:r>
        <w:rPr>
          <w:rFonts w:ascii="微软雅黑" w:eastAsia="微软雅黑" w:hAnsi="微软雅黑" w:hint="eastAsia"/>
          <w:szCs w:val="21"/>
        </w:rPr>
        <w:t>取货</w:t>
      </w:r>
      <w:r>
        <w:rPr>
          <w:rFonts w:ascii="微软雅黑" w:eastAsia="微软雅黑" w:hAnsi="微软雅黑"/>
          <w:szCs w:val="21"/>
        </w:rPr>
        <w:t>，并在此处点“</w:t>
      </w:r>
      <w:r>
        <w:rPr>
          <w:rFonts w:ascii="微软雅黑" w:eastAsia="微软雅黑" w:hAnsi="微软雅黑" w:hint="eastAsia"/>
          <w:szCs w:val="21"/>
        </w:rPr>
        <w:t>已收到货</w:t>
      </w:r>
      <w:r>
        <w:rPr>
          <w:rFonts w:ascii="微软雅黑" w:eastAsia="微软雅黑" w:hAnsi="微软雅黑"/>
          <w:szCs w:val="21"/>
        </w:rPr>
        <w:t>”</w:t>
      </w:r>
      <w:r>
        <w:rPr>
          <w:rFonts w:ascii="微软雅黑" w:eastAsia="微软雅黑" w:hAnsi="微软雅黑" w:hint="eastAsia"/>
          <w:szCs w:val="21"/>
        </w:rPr>
        <w:t>，</w:t>
      </w:r>
      <w:r>
        <w:rPr>
          <w:rFonts w:ascii="微软雅黑" w:eastAsia="微软雅黑" w:hAnsi="微软雅黑"/>
          <w:szCs w:val="21"/>
        </w:rPr>
        <w:t>此时</w:t>
      </w:r>
      <w:r>
        <w:rPr>
          <w:rFonts w:ascii="微软雅黑" w:eastAsia="微软雅黑" w:hAnsi="微软雅黑" w:hint="eastAsia"/>
          <w:szCs w:val="21"/>
        </w:rPr>
        <w:t>按钮</w:t>
      </w:r>
      <w:r>
        <w:rPr>
          <w:rFonts w:ascii="微软雅黑" w:eastAsia="微软雅黑" w:hAnsi="微软雅黑"/>
          <w:szCs w:val="21"/>
        </w:rPr>
        <w:t>变为</w:t>
      </w:r>
      <w:r>
        <w:rPr>
          <w:rFonts w:ascii="微软雅黑" w:eastAsia="微软雅黑" w:hAnsi="微软雅黑" w:hint="eastAsia"/>
          <w:szCs w:val="21"/>
        </w:rPr>
        <w:t>“用户</w:t>
      </w:r>
      <w:r>
        <w:rPr>
          <w:rFonts w:ascii="微软雅黑" w:eastAsia="微软雅黑" w:hAnsi="微软雅黑"/>
          <w:szCs w:val="21"/>
        </w:rPr>
        <w:t>已签收</w:t>
      </w:r>
      <w:r>
        <w:rPr>
          <w:rFonts w:ascii="微软雅黑" w:eastAsia="微软雅黑" w:hAnsi="微软雅黑" w:hint="eastAsia"/>
          <w:szCs w:val="21"/>
        </w:rPr>
        <w:t>”</w:t>
      </w:r>
    </w:p>
    <w:p w:rsidR="001E65B8" w:rsidRDefault="001E65B8" w:rsidP="001E65B8">
      <w:pPr>
        <w:pStyle w:val="a3"/>
        <w:ind w:left="840" w:firstLineChars="0" w:firstLine="0"/>
        <w:rPr>
          <w:rFonts w:ascii="微软雅黑" w:eastAsia="微软雅黑" w:hAnsi="微软雅黑"/>
          <w:szCs w:val="21"/>
        </w:rPr>
      </w:pPr>
      <w:r w:rsidRPr="001E65B8">
        <w:rPr>
          <w:rFonts w:ascii="微软雅黑" w:eastAsia="微软雅黑" w:hAnsi="微软雅黑"/>
          <w:noProof/>
          <w:szCs w:val="21"/>
        </w:rPr>
        <w:lastRenderedPageBreak/>
        <w:drawing>
          <wp:inline distT="0" distB="0" distL="0" distR="0">
            <wp:extent cx="3187394" cy="5674360"/>
            <wp:effectExtent l="0" t="0" r="0" b="2540"/>
            <wp:docPr id="15" name="图片 15" descr="C:\Users\scottxia\AppData\Local\Temp\WeChat Files\3557174610649074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scottxia\AppData\Local\Temp\WeChat Files\355717461064907417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1797" cy="56821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65B8" w:rsidRDefault="001E65B8" w:rsidP="001E65B8">
      <w:pPr>
        <w:pStyle w:val="a3"/>
        <w:numPr>
          <w:ilvl w:val="0"/>
          <w:numId w:val="9"/>
        </w:numPr>
        <w:ind w:firstLineChars="0"/>
        <w:rPr>
          <w:rFonts w:ascii="微软雅黑" w:eastAsia="微软雅黑" w:hAnsi="微软雅黑"/>
          <w:szCs w:val="21"/>
        </w:rPr>
      </w:pPr>
      <w:r>
        <w:rPr>
          <w:rFonts w:ascii="微软雅黑" w:eastAsia="微软雅黑" w:hAnsi="微软雅黑" w:hint="eastAsia"/>
          <w:szCs w:val="21"/>
        </w:rPr>
        <w:t>快递员</w:t>
      </w:r>
      <w:r>
        <w:rPr>
          <w:rFonts w:ascii="微软雅黑" w:eastAsia="微软雅黑" w:hAnsi="微软雅黑"/>
          <w:szCs w:val="21"/>
        </w:rPr>
        <w:t>点击“</w:t>
      </w:r>
      <w:r>
        <w:rPr>
          <w:rFonts w:ascii="微软雅黑" w:eastAsia="微软雅黑" w:hAnsi="微软雅黑" w:hint="eastAsia"/>
          <w:szCs w:val="21"/>
        </w:rPr>
        <w:t>已</w:t>
      </w:r>
      <w:r>
        <w:rPr>
          <w:rFonts w:ascii="微软雅黑" w:eastAsia="微软雅黑" w:hAnsi="微软雅黑"/>
          <w:szCs w:val="21"/>
        </w:rPr>
        <w:t>取到货”</w:t>
      </w:r>
      <w:r>
        <w:rPr>
          <w:rFonts w:ascii="微软雅黑" w:eastAsia="微软雅黑" w:hAnsi="微软雅黑" w:hint="eastAsia"/>
          <w:szCs w:val="21"/>
        </w:rPr>
        <w:t>后</w:t>
      </w:r>
      <w:r>
        <w:rPr>
          <w:rFonts w:ascii="微软雅黑" w:eastAsia="微软雅黑" w:hAnsi="微软雅黑"/>
          <w:szCs w:val="21"/>
        </w:rPr>
        <w:t>，商家可以在同城快递</w:t>
      </w:r>
      <w:r>
        <w:rPr>
          <w:rFonts w:ascii="微软雅黑" w:eastAsia="微软雅黑" w:hAnsi="微软雅黑" w:hint="eastAsia"/>
          <w:szCs w:val="21"/>
        </w:rPr>
        <w:t>追踪</w:t>
      </w:r>
      <w:r>
        <w:rPr>
          <w:rFonts w:ascii="微软雅黑" w:eastAsia="微软雅黑" w:hAnsi="微软雅黑"/>
          <w:szCs w:val="21"/>
        </w:rPr>
        <w:t>快递员配送路径。用户</w:t>
      </w:r>
      <w:r>
        <w:rPr>
          <w:rFonts w:ascii="微软雅黑" w:eastAsia="微软雅黑" w:hAnsi="微软雅黑" w:hint="eastAsia"/>
          <w:szCs w:val="21"/>
        </w:rPr>
        <w:t>可以</w:t>
      </w:r>
      <w:r>
        <w:rPr>
          <w:rFonts w:ascii="微软雅黑" w:eastAsia="微软雅黑" w:hAnsi="微软雅黑"/>
          <w:szCs w:val="21"/>
        </w:rPr>
        <w:t>在</w:t>
      </w:r>
      <w:r>
        <w:rPr>
          <w:rFonts w:ascii="微软雅黑" w:eastAsia="微软雅黑" w:hAnsi="微软雅黑" w:hint="eastAsia"/>
          <w:szCs w:val="21"/>
        </w:rPr>
        <w:t>待</w:t>
      </w:r>
      <w:r>
        <w:rPr>
          <w:rFonts w:ascii="微软雅黑" w:eastAsia="微软雅黑" w:hAnsi="微软雅黑"/>
          <w:szCs w:val="21"/>
        </w:rPr>
        <w:t>收货列表中</w:t>
      </w:r>
      <w:r>
        <w:rPr>
          <w:rFonts w:ascii="微软雅黑" w:eastAsia="微软雅黑" w:hAnsi="微软雅黑" w:hint="eastAsia"/>
          <w:szCs w:val="21"/>
        </w:rPr>
        <w:t>追踪</w:t>
      </w:r>
      <w:r>
        <w:rPr>
          <w:rFonts w:ascii="微软雅黑" w:eastAsia="微软雅黑" w:hAnsi="微软雅黑"/>
          <w:szCs w:val="21"/>
        </w:rPr>
        <w:t>快递员配送路径</w:t>
      </w:r>
    </w:p>
    <w:p w:rsidR="001E65B8" w:rsidRDefault="001E65B8" w:rsidP="001E65B8">
      <w:pPr>
        <w:pStyle w:val="a3"/>
        <w:numPr>
          <w:ilvl w:val="0"/>
          <w:numId w:val="9"/>
        </w:numPr>
        <w:ind w:firstLineChars="0"/>
        <w:rPr>
          <w:rFonts w:ascii="微软雅黑" w:eastAsia="微软雅黑" w:hAnsi="微软雅黑"/>
          <w:szCs w:val="21"/>
        </w:rPr>
      </w:pPr>
      <w:r>
        <w:rPr>
          <w:rFonts w:ascii="微软雅黑" w:eastAsia="微软雅黑" w:hAnsi="微软雅黑" w:hint="eastAsia"/>
          <w:szCs w:val="21"/>
        </w:rPr>
        <w:t>快递员</w:t>
      </w:r>
      <w:r>
        <w:rPr>
          <w:rFonts w:ascii="微软雅黑" w:eastAsia="微软雅黑" w:hAnsi="微软雅黑"/>
          <w:szCs w:val="21"/>
        </w:rPr>
        <w:t>将货物送到</w:t>
      </w:r>
      <w:r>
        <w:rPr>
          <w:rFonts w:ascii="微软雅黑" w:eastAsia="微软雅黑" w:hAnsi="微软雅黑" w:hint="eastAsia"/>
          <w:szCs w:val="21"/>
        </w:rPr>
        <w:t>用户</w:t>
      </w:r>
      <w:r>
        <w:rPr>
          <w:rFonts w:ascii="微软雅黑" w:eastAsia="微软雅黑" w:hAnsi="微软雅黑"/>
          <w:szCs w:val="21"/>
        </w:rPr>
        <w:t>手里后，需要点击“</w:t>
      </w:r>
      <w:r>
        <w:rPr>
          <w:rFonts w:ascii="微软雅黑" w:eastAsia="微软雅黑" w:hAnsi="微软雅黑" w:hint="eastAsia"/>
          <w:szCs w:val="21"/>
        </w:rPr>
        <w:t>用户</w:t>
      </w:r>
      <w:r>
        <w:rPr>
          <w:rFonts w:ascii="微软雅黑" w:eastAsia="微软雅黑" w:hAnsi="微软雅黑"/>
          <w:szCs w:val="21"/>
        </w:rPr>
        <w:t>已签收”</w:t>
      </w:r>
      <w:r>
        <w:rPr>
          <w:rFonts w:ascii="微软雅黑" w:eastAsia="微软雅黑" w:hAnsi="微软雅黑" w:hint="eastAsia"/>
          <w:szCs w:val="21"/>
        </w:rPr>
        <w:t>，</w:t>
      </w:r>
      <w:r>
        <w:rPr>
          <w:rFonts w:ascii="微软雅黑" w:eastAsia="微软雅黑" w:hAnsi="微软雅黑"/>
          <w:szCs w:val="21"/>
        </w:rPr>
        <w:t>此时该配送单处于</w:t>
      </w:r>
      <w:r>
        <w:rPr>
          <w:rFonts w:ascii="微软雅黑" w:eastAsia="微软雅黑" w:hAnsi="微软雅黑" w:hint="eastAsia"/>
          <w:szCs w:val="21"/>
        </w:rPr>
        <w:t>配送</w:t>
      </w:r>
      <w:r>
        <w:rPr>
          <w:rFonts w:ascii="微软雅黑" w:eastAsia="微软雅黑" w:hAnsi="微软雅黑"/>
          <w:szCs w:val="21"/>
        </w:rPr>
        <w:t>成功</w:t>
      </w:r>
      <w:r>
        <w:rPr>
          <w:rFonts w:ascii="微软雅黑" w:eastAsia="微软雅黑" w:hAnsi="微软雅黑" w:hint="eastAsia"/>
          <w:szCs w:val="21"/>
        </w:rPr>
        <w:t>状态</w:t>
      </w:r>
      <w:r>
        <w:rPr>
          <w:rFonts w:ascii="微软雅黑" w:eastAsia="微软雅黑" w:hAnsi="微软雅黑"/>
          <w:szCs w:val="21"/>
        </w:rPr>
        <w:t>。</w:t>
      </w:r>
    </w:p>
    <w:p w:rsidR="001E65B8" w:rsidRDefault="001E65B8" w:rsidP="001E65B8">
      <w:pPr>
        <w:rPr>
          <w:rFonts w:ascii="微软雅黑" w:eastAsia="微软雅黑" w:hAnsi="微软雅黑"/>
          <w:szCs w:val="21"/>
        </w:rPr>
      </w:pPr>
    </w:p>
    <w:p w:rsidR="001E65B8" w:rsidRDefault="001E65B8" w:rsidP="001E65B8">
      <w:pPr>
        <w:rPr>
          <w:rFonts w:ascii="微软雅黑" w:eastAsia="微软雅黑" w:hAnsi="微软雅黑"/>
          <w:szCs w:val="21"/>
        </w:rPr>
      </w:pPr>
    </w:p>
    <w:p w:rsidR="001E65B8" w:rsidRDefault="001E65B8" w:rsidP="001E65B8">
      <w:pPr>
        <w:rPr>
          <w:rFonts w:ascii="微软雅黑" w:eastAsia="微软雅黑" w:hAnsi="微软雅黑"/>
          <w:szCs w:val="21"/>
        </w:rPr>
      </w:pPr>
    </w:p>
    <w:p w:rsidR="001E65B8" w:rsidRDefault="001E65B8" w:rsidP="001E65B8">
      <w:pPr>
        <w:rPr>
          <w:rFonts w:ascii="微软雅黑" w:eastAsia="微软雅黑" w:hAnsi="微软雅黑"/>
          <w:szCs w:val="21"/>
        </w:rPr>
      </w:pPr>
    </w:p>
    <w:p w:rsidR="001E65B8" w:rsidRPr="001E65B8" w:rsidRDefault="001E65B8" w:rsidP="001E65B8">
      <w:pPr>
        <w:rPr>
          <w:rFonts w:ascii="微软雅黑" w:eastAsia="微软雅黑" w:hAnsi="微软雅黑"/>
          <w:b/>
          <w:szCs w:val="21"/>
        </w:rPr>
      </w:pPr>
      <w:r w:rsidRPr="001E65B8">
        <w:rPr>
          <w:rFonts w:ascii="微软雅黑" w:eastAsia="微软雅黑" w:hAnsi="微软雅黑"/>
          <w:b/>
          <w:szCs w:val="21"/>
        </w:rPr>
        <w:lastRenderedPageBreak/>
        <w:t>FAQ</w:t>
      </w:r>
    </w:p>
    <w:p w:rsidR="001E65B8" w:rsidRDefault="001E65B8" w:rsidP="001E65B8">
      <w:pPr>
        <w:pStyle w:val="a3"/>
        <w:numPr>
          <w:ilvl w:val="0"/>
          <w:numId w:val="10"/>
        </w:numPr>
        <w:ind w:firstLineChars="0"/>
        <w:rPr>
          <w:rFonts w:ascii="微软雅黑" w:eastAsia="微软雅黑" w:hAnsi="微软雅黑"/>
          <w:szCs w:val="21"/>
        </w:rPr>
      </w:pPr>
      <w:r>
        <w:rPr>
          <w:rFonts w:ascii="微软雅黑" w:eastAsia="微软雅黑" w:hAnsi="微软雅黑" w:hint="eastAsia"/>
          <w:szCs w:val="21"/>
        </w:rPr>
        <w:t>谁</w:t>
      </w:r>
      <w:r>
        <w:rPr>
          <w:rFonts w:ascii="微软雅黑" w:eastAsia="微软雅黑" w:hAnsi="微软雅黑"/>
          <w:szCs w:val="21"/>
        </w:rPr>
        <w:t>可以申请同城快递员？</w:t>
      </w:r>
    </w:p>
    <w:p w:rsidR="001E65B8" w:rsidRDefault="001E65B8" w:rsidP="001E65B8">
      <w:pPr>
        <w:pStyle w:val="a3"/>
        <w:ind w:left="420" w:firstLineChars="0" w:firstLine="0"/>
        <w:rPr>
          <w:rFonts w:ascii="微软雅黑" w:eastAsia="微软雅黑" w:hAnsi="微软雅黑"/>
          <w:szCs w:val="21"/>
        </w:rPr>
      </w:pPr>
      <w:r>
        <w:rPr>
          <w:rFonts w:ascii="微软雅黑" w:eastAsia="微软雅黑" w:hAnsi="微软雅黑" w:hint="eastAsia"/>
          <w:szCs w:val="21"/>
        </w:rPr>
        <w:t>任何人</w:t>
      </w:r>
      <w:r>
        <w:rPr>
          <w:rFonts w:ascii="微软雅黑" w:eastAsia="微软雅黑" w:hAnsi="微软雅黑"/>
          <w:szCs w:val="21"/>
        </w:rPr>
        <w:t>都可以申请同城快递员，按照要求</w:t>
      </w:r>
      <w:r>
        <w:rPr>
          <w:rFonts w:ascii="微软雅黑" w:eastAsia="微软雅黑" w:hAnsi="微软雅黑" w:hint="eastAsia"/>
          <w:szCs w:val="21"/>
        </w:rPr>
        <w:t>上传</w:t>
      </w:r>
      <w:r>
        <w:rPr>
          <w:rFonts w:ascii="微软雅黑" w:eastAsia="微软雅黑" w:hAnsi="微软雅黑"/>
          <w:szCs w:val="21"/>
        </w:rPr>
        <w:t>审核</w:t>
      </w:r>
      <w:r>
        <w:rPr>
          <w:rFonts w:ascii="微软雅黑" w:eastAsia="微软雅黑" w:hAnsi="微软雅黑" w:hint="eastAsia"/>
          <w:szCs w:val="21"/>
        </w:rPr>
        <w:t>资料</w:t>
      </w:r>
      <w:r>
        <w:rPr>
          <w:rFonts w:ascii="微软雅黑" w:eastAsia="微软雅黑" w:hAnsi="微软雅黑"/>
          <w:szCs w:val="21"/>
        </w:rPr>
        <w:t>，审核通过后，</w:t>
      </w:r>
      <w:r>
        <w:rPr>
          <w:rFonts w:ascii="微软雅黑" w:eastAsia="微软雅黑" w:hAnsi="微软雅黑" w:hint="eastAsia"/>
          <w:szCs w:val="21"/>
        </w:rPr>
        <w:t>就</w:t>
      </w:r>
      <w:r>
        <w:rPr>
          <w:rFonts w:ascii="微软雅黑" w:eastAsia="微软雅黑" w:hAnsi="微软雅黑"/>
          <w:szCs w:val="21"/>
        </w:rPr>
        <w:t>可以开始抢单</w:t>
      </w:r>
      <w:r>
        <w:rPr>
          <w:rFonts w:ascii="微软雅黑" w:eastAsia="微软雅黑" w:hAnsi="微软雅黑" w:hint="eastAsia"/>
          <w:szCs w:val="21"/>
        </w:rPr>
        <w:t>，</w:t>
      </w:r>
      <w:r>
        <w:rPr>
          <w:rFonts w:ascii="微软雅黑" w:eastAsia="微软雅黑" w:hAnsi="微软雅黑"/>
          <w:szCs w:val="21"/>
        </w:rPr>
        <w:t>并进行配送工作。</w:t>
      </w:r>
    </w:p>
    <w:p w:rsidR="001E65B8" w:rsidRDefault="001E65B8" w:rsidP="001E65B8">
      <w:pPr>
        <w:pStyle w:val="a3"/>
        <w:numPr>
          <w:ilvl w:val="0"/>
          <w:numId w:val="10"/>
        </w:numPr>
        <w:ind w:firstLineChars="0"/>
        <w:rPr>
          <w:rFonts w:ascii="微软雅黑" w:eastAsia="微软雅黑" w:hAnsi="微软雅黑"/>
          <w:szCs w:val="21"/>
        </w:rPr>
      </w:pPr>
      <w:r>
        <w:rPr>
          <w:rFonts w:ascii="微软雅黑" w:eastAsia="微软雅黑" w:hAnsi="微软雅黑" w:hint="eastAsia"/>
          <w:szCs w:val="21"/>
        </w:rPr>
        <w:t>我</w:t>
      </w:r>
      <w:r>
        <w:rPr>
          <w:rFonts w:ascii="微软雅黑" w:eastAsia="微软雅黑" w:hAnsi="微软雅黑"/>
          <w:szCs w:val="21"/>
        </w:rPr>
        <w:t>作为一个商家，</w:t>
      </w:r>
      <w:r>
        <w:rPr>
          <w:rFonts w:ascii="微软雅黑" w:eastAsia="微软雅黑" w:hAnsi="微软雅黑" w:hint="eastAsia"/>
          <w:szCs w:val="21"/>
        </w:rPr>
        <w:t>将</w:t>
      </w:r>
      <w:r>
        <w:rPr>
          <w:rFonts w:ascii="微软雅黑" w:eastAsia="微软雅黑" w:hAnsi="微软雅黑"/>
          <w:szCs w:val="21"/>
        </w:rPr>
        <w:t>订单发布到同城快递后，发现错了，能取消么？</w:t>
      </w:r>
    </w:p>
    <w:p w:rsidR="001E65B8" w:rsidRDefault="001E65B8" w:rsidP="001E65B8">
      <w:pPr>
        <w:pStyle w:val="a3"/>
        <w:ind w:left="420" w:firstLineChars="0" w:firstLine="0"/>
        <w:rPr>
          <w:rFonts w:ascii="微软雅黑" w:eastAsia="微软雅黑" w:hAnsi="微软雅黑"/>
          <w:szCs w:val="21"/>
        </w:rPr>
      </w:pPr>
      <w:r>
        <w:rPr>
          <w:rFonts w:ascii="微软雅黑" w:eastAsia="微软雅黑" w:hAnsi="微软雅黑" w:hint="eastAsia"/>
          <w:szCs w:val="21"/>
        </w:rPr>
        <w:t>商家</w:t>
      </w:r>
      <w:r>
        <w:rPr>
          <w:rFonts w:ascii="微软雅黑" w:eastAsia="微软雅黑" w:hAnsi="微软雅黑"/>
          <w:szCs w:val="21"/>
        </w:rPr>
        <w:t>可以</w:t>
      </w:r>
      <w:r>
        <w:rPr>
          <w:rFonts w:ascii="微软雅黑" w:eastAsia="微软雅黑" w:hAnsi="微软雅黑" w:hint="eastAsia"/>
          <w:szCs w:val="21"/>
        </w:rPr>
        <w:t>取消快递单</w:t>
      </w:r>
      <w:r>
        <w:rPr>
          <w:rFonts w:ascii="微软雅黑" w:eastAsia="微软雅黑" w:hAnsi="微软雅黑"/>
          <w:szCs w:val="21"/>
        </w:rPr>
        <w:t>，并重新进行发布。</w:t>
      </w:r>
    </w:p>
    <w:p w:rsidR="001E65B8" w:rsidRDefault="001E65B8" w:rsidP="001E65B8">
      <w:pPr>
        <w:pStyle w:val="a3"/>
        <w:numPr>
          <w:ilvl w:val="0"/>
          <w:numId w:val="10"/>
        </w:numPr>
        <w:ind w:firstLineChars="0"/>
        <w:rPr>
          <w:rFonts w:ascii="微软雅黑" w:eastAsia="微软雅黑" w:hAnsi="微软雅黑"/>
          <w:szCs w:val="21"/>
        </w:rPr>
      </w:pPr>
      <w:r>
        <w:rPr>
          <w:rFonts w:ascii="微软雅黑" w:eastAsia="微软雅黑" w:hAnsi="微软雅黑" w:hint="eastAsia"/>
          <w:szCs w:val="21"/>
        </w:rPr>
        <w:t>我作为</w:t>
      </w:r>
      <w:r>
        <w:rPr>
          <w:rFonts w:ascii="微软雅黑" w:eastAsia="微软雅黑" w:hAnsi="微软雅黑"/>
          <w:szCs w:val="21"/>
        </w:rPr>
        <w:t>一个快递员，抢单成功后发现配送的范围</w:t>
      </w:r>
      <w:r>
        <w:rPr>
          <w:rFonts w:ascii="微软雅黑" w:eastAsia="微软雅黑" w:hAnsi="微软雅黑" w:hint="eastAsia"/>
          <w:szCs w:val="21"/>
        </w:rPr>
        <w:t>太远</w:t>
      </w:r>
      <w:r>
        <w:rPr>
          <w:rFonts w:ascii="微软雅黑" w:eastAsia="微软雅黑" w:hAnsi="微软雅黑"/>
          <w:szCs w:val="21"/>
        </w:rPr>
        <w:t>，可以取消么？</w:t>
      </w:r>
    </w:p>
    <w:p w:rsidR="001E65B8" w:rsidRDefault="001E65B8" w:rsidP="001E65B8">
      <w:pPr>
        <w:pStyle w:val="a3"/>
        <w:ind w:left="420" w:firstLineChars="0" w:firstLine="0"/>
        <w:rPr>
          <w:rFonts w:ascii="微软雅黑" w:eastAsia="微软雅黑" w:hAnsi="微软雅黑"/>
          <w:szCs w:val="21"/>
        </w:rPr>
      </w:pPr>
      <w:r>
        <w:rPr>
          <w:rFonts w:ascii="微软雅黑" w:eastAsia="微软雅黑" w:hAnsi="微软雅黑" w:hint="eastAsia"/>
          <w:szCs w:val="21"/>
        </w:rPr>
        <w:t>未</w:t>
      </w:r>
      <w:r>
        <w:rPr>
          <w:rFonts w:ascii="微软雅黑" w:eastAsia="微软雅黑" w:hAnsi="微软雅黑"/>
          <w:szCs w:val="21"/>
        </w:rPr>
        <w:t>避免发生不必要的纠纷</w:t>
      </w:r>
      <w:r>
        <w:rPr>
          <w:rFonts w:ascii="微软雅黑" w:eastAsia="微软雅黑" w:hAnsi="微软雅黑" w:hint="eastAsia"/>
          <w:szCs w:val="21"/>
        </w:rPr>
        <w:t>，我们</w:t>
      </w:r>
      <w:r>
        <w:rPr>
          <w:rFonts w:ascii="微软雅黑" w:eastAsia="微软雅黑" w:hAnsi="微软雅黑"/>
          <w:szCs w:val="21"/>
        </w:rPr>
        <w:t>暂时没有做快递员</w:t>
      </w:r>
      <w:r>
        <w:rPr>
          <w:rFonts w:ascii="微软雅黑" w:eastAsia="微软雅黑" w:hAnsi="微软雅黑" w:hint="eastAsia"/>
          <w:szCs w:val="21"/>
        </w:rPr>
        <w:t>取消</w:t>
      </w:r>
      <w:r>
        <w:rPr>
          <w:rFonts w:ascii="微软雅黑" w:eastAsia="微软雅黑" w:hAnsi="微软雅黑"/>
          <w:szCs w:val="21"/>
        </w:rPr>
        <w:t>快递单的操作，</w:t>
      </w:r>
      <w:r>
        <w:rPr>
          <w:rFonts w:ascii="微软雅黑" w:eastAsia="微软雅黑" w:hAnsi="微软雅黑" w:hint="eastAsia"/>
          <w:szCs w:val="21"/>
        </w:rPr>
        <w:t>建议</w:t>
      </w:r>
      <w:r>
        <w:rPr>
          <w:rFonts w:ascii="微软雅黑" w:eastAsia="微软雅黑" w:hAnsi="微软雅黑"/>
          <w:szCs w:val="21"/>
        </w:rPr>
        <w:t>快递员</w:t>
      </w:r>
      <w:r>
        <w:rPr>
          <w:rFonts w:ascii="微软雅黑" w:eastAsia="微软雅黑" w:hAnsi="微软雅黑" w:hint="eastAsia"/>
          <w:szCs w:val="21"/>
        </w:rPr>
        <w:t>先行</w:t>
      </w:r>
      <w:r>
        <w:rPr>
          <w:rFonts w:ascii="微软雅黑" w:eastAsia="微软雅黑" w:hAnsi="微软雅黑"/>
          <w:szCs w:val="21"/>
        </w:rPr>
        <w:t>与商家进行沟通，确认无法继续操作</w:t>
      </w:r>
      <w:r>
        <w:rPr>
          <w:rFonts w:ascii="微软雅黑" w:eastAsia="微软雅黑" w:hAnsi="微软雅黑" w:hint="eastAsia"/>
          <w:szCs w:val="21"/>
        </w:rPr>
        <w:t>快递单</w:t>
      </w:r>
      <w:r>
        <w:rPr>
          <w:rFonts w:ascii="微软雅黑" w:eastAsia="微软雅黑" w:hAnsi="微软雅黑"/>
          <w:szCs w:val="21"/>
        </w:rPr>
        <w:t>的情况下，让商家协助取消快递单。</w:t>
      </w:r>
    </w:p>
    <w:p w:rsidR="001E65B8" w:rsidRDefault="001E65B8" w:rsidP="001E65B8">
      <w:pPr>
        <w:pStyle w:val="a3"/>
        <w:numPr>
          <w:ilvl w:val="0"/>
          <w:numId w:val="10"/>
        </w:numPr>
        <w:ind w:firstLineChars="0"/>
        <w:rPr>
          <w:rFonts w:ascii="微软雅黑" w:eastAsia="微软雅黑" w:hAnsi="微软雅黑"/>
          <w:szCs w:val="21"/>
        </w:rPr>
      </w:pPr>
      <w:r>
        <w:rPr>
          <w:rFonts w:ascii="微软雅黑" w:eastAsia="微软雅黑" w:hAnsi="微软雅黑" w:hint="eastAsia"/>
          <w:szCs w:val="21"/>
        </w:rPr>
        <w:t>连续</w:t>
      </w:r>
      <w:r>
        <w:rPr>
          <w:rFonts w:ascii="微软雅黑" w:eastAsia="微软雅黑" w:hAnsi="微软雅黑"/>
          <w:szCs w:val="21"/>
        </w:rPr>
        <w:t>多次取消订单会有什么惩罚么？</w:t>
      </w:r>
    </w:p>
    <w:p w:rsidR="001E65B8" w:rsidRDefault="001E65B8" w:rsidP="001E65B8">
      <w:pPr>
        <w:pStyle w:val="a3"/>
        <w:ind w:left="420" w:firstLineChars="0" w:firstLine="0"/>
        <w:rPr>
          <w:rFonts w:ascii="微软雅黑" w:eastAsia="微软雅黑" w:hAnsi="微软雅黑"/>
          <w:szCs w:val="21"/>
        </w:rPr>
      </w:pPr>
      <w:r>
        <w:rPr>
          <w:rFonts w:ascii="微软雅黑" w:eastAsia="微软雅黑" w:hAnsi="微软雅黑" w:hint="eastAsia"/>
          <w:szCs w:val="21"/>
        </w:rPr>
        <w:t>同城</w:t>
      </w:r>
      <w:r>
        <w:rPr>
          <w:rFonts w:ascii="微软雅黑" w:eastAsia="微软雅黑" w:hAnsi="微软雅黑"/>
          <w:szCs w:val="21"/>
        </w:rPr>
        <w:t>快递</w:t>
      </w:r>
      <w:r>
        <w:rPr>
          <w:rFonts w:ascii="微软雅黑" w:eastAsia="微软雅黑" w:hAnsi="微软雅黑" w:hint="eastAsia"/>
          <w:szCs w:val="21"/>
        </w:rPr>
        <w:t>2.0版本</w:t>
      </w:r>
      <w:r>
        <w:rPr>
          <w:rFonts w:ascii="微软雅黑" w:eastAsia="微软雅黑" w:hAnsi="微软雅黑"/>
          <w:szCs w:val="21"/>
        </w:rPr>
        <w:t>暂时未增加惩罚措施，但</w:t>
      </w:r>
      <w:r>
        <w:rPr>
          <w:rFonts w:ascii="微软雅黑" w:eastAsia="微软雅黑" w:hAnsi="微软雅黑" w:hint="eastAsia"/>
          <w:szCs w:val="21"/>
        </w:rPr>
        <w:t>商家</w:t>
      </w:r>
      <w:r>
        <w:rPr>
          <w:rFonts w:ascii="微软雅黑" w:eastAsia="微软雅黑" w:hAnsi="微软雅黑"/>
          <w:szCs w:val="21"/>
        </w:rPr>
        <w:t>与快递员的</w:t>
      </w:r>
      <w:r>
        <w:rPr>
          <w:rFonts w:ascii="微软雅黑" w:eastAsia="微软雅黑" w:hAnsi="微软雅黑" w:hint="eastAsia"/>
          <w:szCs w:val="21"/>
        </w:rPr>
        <w:t>操作</w:t>
      </w:r>
      <w:r>
        <w:rPr>
          <w:rFonts w:ascii="微软雅黑" w:eastAsia="微软雅黑" w:hAnsi="微软雅黑"/>
          <w:szCs w:val="21"/>
        </w:rPr>
        <w:t>都会记录在系统中，下一个版本惩罚系统</w:t>
      </w:r>
      <w:r>
        <w:rPr>
          <w:rFonts w:ascii="微软雅黑" w:eastAsia="微软雅黑" w:hAnsi="微软雅黑" w:hint="eastAsia"/>
          <w:szCs w:val="21"/>
        </w:rPr>
        <w:t>上线</w:t>
      </w:r>
      <w:r>
        <w:rPr>
          <w:rFonts w:ascii="微软雅黑" w:eastAsia="微软雅黑" w:hAnsi="微软雅黑"/>
          <w:szCs w:val="21"/>
        </w:rPr>
        <w:t>后，会把以往的操作数据同步进去。对于</w:t>
      </w:r>
      <w:r>
        <w:rPr>
          <w:rFonts w:ascii="微软雅黑" w:eastAsia="微软雅黑" w:hAnsi="微软雅黑" w:hint="eastAsia"/>
          <w:szCs w:val="21"/>
        </w:rPr>
        <w:t>连续</w:t>
      </w:r>
      <w:r>
        <w:rPr>
          <w:rFonts w:ascii="微软雅黑" w:eastAsia="微软雅黑" w:hAnsi="微软雅黑"/>
          <w:szCs w:val="21"/>
        </w:rPr>
        <w:t>多次无理由</w:t>
      </w:r>
      <w:r>
        <w:rPr>
          <w:rFonts w:ascii="微软雅黑" w:eastAsia="微软雅黑" w:hAnsi="微软雅黑" w:hint="eastAsia"/>
          <w:szCs w:val="21"/>
        </w:rPr>
        <w:t>取消</w:t>
      </w:r>
      <w:r>
        <w:rPr>
          <w:rFonts w:ascii="微软雅黑" w:eastAsia="微软雅黑" w:hAnsi="微软雅黑"/>
          <w:szCs w:val="21"/>
        </w:rPr>
        <w:t>订单的商家我们</w:t>
      </w:r>
      <w:r>
        <w:rPr>
          <w:rFonts w:ascii="微软雅黑" w:eastAsia="微软雅黑" w:hAnsi="微软雅黑" w:hint="eastAsia"/>
          <w:szCs w:val="21"/>
        </w:rPr>
        <w:t>可能</w:t>
      </w:r>
      <w:r>
        <w:rPr>
          <w:rFonts w:ascii="微软雅黑" w:eastAsia="微软雅黑" w:hAnsi="微软雅黑"/>
          <w:szCs w:val="21"/>
        </w:rPr>
        <w:t>会拒绝其发布同城快递的权限</w:t>
      </w:r>
      <w:r>
        <w:rPr>
          <w:rFonts w:ascii="微软雅黑" w:eastAsia="微软雅黑" w:hAnsi="微软雅黑" w:hint="eastAsia"/>
          <w:szCs w:val="21"/>
        </w:rPr>
        <w:t>。</w:t>
      </w:r>
    </w:p>
    <w:p w:rsidR="001E65B8" w:rsidRDefault="001E65B8" w:rsidP="001E65B8">
      <w:pPr>
        <w:pStyle w:val="a3"/>
        <w:numPr>
          <w:ilvl w:val="0"/>
          <w:numId w:val="10"/>
        </w:numPr>
        <w:ind w:firstLineChars="0"/>
        <w:rPr>
          <w:rFonts w:ascii="微软雅黑" w:eastAsia="微软雅黑" w:hAnsi="微软雅黑"/>
          <w:szCs w:val="21"/>
        </w:rPr>
      </w:pPr>
      <w:r>
        <w:rPr>
          <w:rFonts w:ascii="微软雅黑" w:eastAsia="微软雅黑" w:hAnsi="微软雅黑" w:hint="eastAsia"/>
          <w:szCs w:val="21"/>
        </w:rPr>
        <w:t>如果</w:t>
      </w:r>
      <w:r>
        <w:rPr>
          <w:rFonts w:ascii="微软雅黑" w:eastAsia="微软雅黑" w:hAnsi="微软雅黑"/>
          <w:szCs w:val="21"/>
        </w:rPr>
        <w:t>快递员拿了我的东西跑了怎么办？</w:t>
      </w:r>
    </w:p>
    <w:p w:rsidR="001E65B8" w:rsidRDefault="009F03DD" w:rsidP="001E65B8">
      <w:pPr>
        <w:pStyle w:val="a3"/>
        <w:ind w:left="420" w:firstLineChars="0" w:firstLine="0"/>
        <w:rPr>
          <w:rFonts w:ascii="微软雅黑" w:eastAsia="微软雅黑" w:hAnsi="微软雅黑"/>
          <w:szCs w:val="21"/>
        </w:rPr>
      </w:pPr>
      <w:r>
        <w:rPr>
          <w:rFonts w:ascii="微软雅黑" w:eastAsia="微软雅黑" w:hAnsi="微软雅黑" w:hint="eastAsia"/>
          <w:szCs w:val="21"/>
        </w:rPr>
        <w:t>我们</w:t>
      </w:r>
      <w:r>
        <w:rPr>
          <w:rFonts w:ascii="微软雅黑" w:eastAsia="微软雅黑" w:hAnsi="微软雅黑"/>
          <w:szCs w:val="21"/>
        </w:rPr>
        <w:t>为商家和用户提供了追踪快递员</w:t>
      </w:r>
      <w:r>
        <w:rPr>
          <w:rFonts w:ascii="微软雅黑" w:eastAsia="微软雅黑" w:hAnsi="微软雅黑" w:hint="eastAsia"/>
          <w:szCs w:val="21"/>
        </w:rPr>
        <w:t>路径</w:t>
      </w:r>
      <w:r>
        <w:rPr>
          <w:rFonts w:ascii="微软雅黑" w:eastAsia="微软雅黑" w:hAnsi="微软雅黑"/>
          <w:szCs w:val="21"/>
        </w:rPr>
        <w:t>的功能，当出现</w:t>
      </w:r>
      <w:r>
        <w:rPr>
          <w:rFonts w:ascii="微软雅黑" w:eastAsia="微软雅黑" w:hAnsi="微软雅黑" w:hint="eastAsia"/>
          <w:szCs w:val="21"/>
        </w:rPr>
        <w:t>此类</w:t>
      </w:r>
      <w:r>
        <w:rPr>
          <w:rFonts w:ascii="微软雅黑" w:eastAsia="微软雅黑" w:hAnsi="微软雅黑"/>
          <w:szCs w:val="21"/>
        </w:rPr>
        <w:t>纠纷时，建议商家</w:t>
      </w:r>
      <w:r>
        <w:rPr>
          <w:rFonts w:ascii="微软雅黑" w:eastAsia="微软雅黑" w:hAnsi="微软雅黑" w:hint="eastAsia"/>
          <w:szCs w:val="21"/>
        </w:rPr>
        <w:t>先行</w:t>
      </w:r>
      <w:r>
        <w:rPr>
          <w:rFonts w:ascii="微软雅黑" w:eastAsia="微软雅黑" w:hAnsi="微软雅黑"/>
          <w:szCs w:val="21"/>
        </w:rPr>
        <w:t>与快递员</w:t>
      </w:r>
      <w:r>
        <w:rPr>
          <w:rFonts w:ascii="微软雅黑" w:eastAsia="微软雅黑" w:hAnsi="微软雅黑" w:hint="eastAsia"/>
          <w:szCs w:val="21"/>
        </w:rPr>
        <w:t>进行</w:t>
      </w:r>
      <w:r>
        <w:rPr>
          <w:rFonts w:ascii="微软雅黑" w:eastAsia="微软雅黑" w:hAnsi="微软雅黑"/>
          <w:szCs w:val="21"/>
        </w:rPr>
        <w:t>沟通，在沟通无果的情况下，可以求助于官方客服。</w:t>
      </w:r>
    </w:p>
    <w:p w:rsidR="009B061A" w:rsidRDefault="009B061A" w:rsidP="009B061A">
      <w:pPr>
        <w:pStyle w:val="a3"/>
        <w:numPr>
          <w:ilvl w:val="0"/>
          <w:numId w:val="10"/>
        </w:numPr>
        <w:ind w:firstLineChars="0"/>
        <w:rPr>
          <w:rFonts w:ascii="微软雅黑" w:eastAsia="微软雅黑" w:hAnsi="微软雅黑"/>
          <w:szCs w:val="21"/>
        </w:rPr>
      </w:pPr>
      <w:r>
        <w:rPr>
          <w:rFonts w:ascii="微软雅黑" w:eastAsia="微软雅黑" w:hAnsi="微软雅黑" w:hint="eastAsia"/>
          <w:szCs w:val="21"/>
        </w:rPr>
        <w:t>快递员的</w:t>
      </w:r>
      <w:r>
        <w:rPr>
          <w:rFonts w:ascii="微软雅黑" w:eastAsia="微软雅黑" w:hAnsi="微软雅黑"/>
          <w:szCs w:val="21"/>
        </w:rPr>
        <w:t>酬劳具体是</w:t>
      </w:r>
      <w:r>
        <w:rPr>
          <w:rFonts w:ascii="微软雅黑" w:eastAsia="微软雅黑" w:hAnsi="微软雅黑" w:hint="eastAsia"/>
          <w:szCs w:val="21"/>
        </w:rPr>
        <w:t>怎么</w:t>
      </w:r>
      <w:r>
        <w:rPr>
          <w:rFonts w:ascii="微软雅黑" w:eastAsia="微软雅黑" w:hAnsi="微软雅黑"/>
          <w:szCs w:val="21"/>
        </w:rPr>
        <w:t>计算的？</w:t>
      </w:r>
    </w:p>
    <w:p w:rsidR="009B061A" w:rsidRPr="009B061A" w:rsidRDefault="009B061A" w:rsidP="009B061A">
      <w:pPr>
        <w:pStyle w:val="a3"/>
        <w:numPr>
          <w:ilvl w:val="0"/>
          <w:numId w:val="11"/>
        </w:numPr>
        <w:ind w:firstLineChars="0"/>
        <w:rPr>
          <w:rFonts w:ascii="微软雅黑" w:eastAsia="微软雅黑" w:hAnsi="微软雅黑"/>
          <w:color w:val="FF0000"/>
          <w:szCs w:val="21"/>
        </w:rPr>
      </w:pPr>
      <w:r w:rsidRPr="009B061A">
        <w:rPr>
          <w:rFonts w:ascii="微软雅黑" w:eastAsia="微软雅黑" w:hAnsi="微软雅黑" w:hint="eastAsia"/>
          <w:color w:val="FF0000"/>
          <w:szCs w:val="21"/>
        </w:rPr>
        <w:t>商家在</w:t>
      </w:r>
      <w:r w:rsidRPr="009B061A">
        <w:rPr>
          <w:rFonts w:ascii="微软雅黑" w:eastAsia="微软雅黑" w:hAnsi="微软雅黑"/>
          <w:color w:val="FF0000"/>
          <w:szCs w:val="21"/>
        </w:rPr>
        <w:t>发布同城快递单之前，会填写酬劳，填写的酬劳需要大于等于商家的</w:t>
      </w:r>
      <w:r w:rsidRPr="009B061A">
        <w:rPr>
          <w:rFonts w:ascii="微软雅黑" w:eastAsia="微软雅黑" w:hAnsi="微软雅黑" w:hint="eastAsia"/>
          <w:color w:val="FF0000"/>
          <w:szCs w:val="21"/>
        </w:rPr>
        <w:t>当前</w:t>
      </w:r>
      <w:r w:rsidRPr="009B061A">
        <w:rPr>
          <w:rFonts w:ascii="微软雅黑" w:eastAsia="微软雅黑" w:hAnsi="微软雅黑"/>
          <w:color w:val="FF0000"/>
          <w:szCs w:val="21"/>
        </w:rPr>
        <w:t>余额。</w:t>
      </w:r>
    </w:p>
    <w:p w:rsidR="009B061A" w:rsidRPr="009B061A" w:rsidRDefault="009B061A" w:rsidP="009B061A">
      <w:pPr>
        <w:pStyle w:val="a3"/>
        <w:numPr>
          <w:ilvl w:val="0"/>
          <w:numId w:val="11"/>
        </w:numPr>
        <w:ind w:firstLineChars="0"/>
        <w:rPr>
          <w:rFonts w:ascii="微软雅黑" w:eastAsia="微软雅黑" w:hAnsi="微软雅黑"/>
          <w:color w:val="FF0000"/>
          <w:szCs w:val="21"/>
        </w:rPr>
      </w:pPr>
      <w:r w:rsidRPr="009B061A">
        <w:rPr>
          <w:rFonts w:ascii="微软雅黑" w:eastAsia="微软雅黑" w:hAnsi="微软雅黑" w:hint="eastAsia"/>
          <w:color w:val="FF0000"/>
          <w:szCs w:val="21"/>
        </w:rPr>
        <w:t>当快递员</w:t>
      </w:r>
      <w:r w:rsidRPr="009B061A">
        <w:rPr>
          <w:rFonts w:ascii="微软雅黑" w:eastAsia="微软雅黑" w:hAnsi="微软雅黑"/>
          <w:color w:val="FF0000"/>
          <w:szCs w:val="21"/>
        </w:rPr>
        <w:t>点击用户已签收，并且用户点击确认收货后，系统会自动从商家</w:t>
      </w:r>
      <w:r w:rsidRPr="009B061A">
        <w:rPr>
          <w:rFonts w:ascii="微软雅黑" w:eastAsia="微软雅黑" w:hAnsi="微软雅黑" w:hint="eastAsia"/>
          <w:color w:val="FF0000"/>
          <w:szCs w:val="21"/>
        </w:rPr>
        <w:t>余额</w:t>
      </w:r>
      <w:r w:rsidRPr="009B061A">
        <w:rPr>
          <w:rFonts w:ascii="微软雅黑" w:eastAsia="微软雅黑" w:hAnsi="微软雅黑"/>
          <w:color w:val="FF0000"/>
          <w:szCs w:val="21"/>
        </w:rPr>
        <w:t>中扣除快递员应获得的酬劳并结算给快递员。</w:t>
      </w:r>
    </w:p>
    <w:p w:rsidR="009B061A" w:rsidRDefault="009B061A" w:rsidP="009B061A">
      <w:pPr>
        <w:pStyle w:val="a3"/>
        <w:numPr>
          <w:ilvl w:val="0"/>
          <w:numId w:val="11"/>
        </w:numPr>
        <w:ind w:firstLineChars="0"/>
        <w:rPr>
          <w:rFonts w:ascii="微软雅黑" w:eastAsia="微软雅黑" w:hAnsi="微软雅黑"/>
          <w:color w:val="FF0000"/>
          <w:szCs w:val="21"/>
        </w:rPr>
      </w:pPr>
      <w:r w:rsidRPr="009B061A">
        <w:rPr>
          <w:rFonts w:ascii="微软雅黑" w:eastAsia="微软雅黑" w:hAnsi="微软雅黑" w:hint="eastAsia"/>
          <w:color w:val="FF0000"/>
          <w:szCs w:val="21"/>
        </w:rPr>
        <w:t>当</w:t>
      </w:r>
      <w:r w:rsidRPr="009B061A">
        <w:rPr>
          <w:rFonts w:ascii="微软雅黑" w:eastAsia="微软雅黑" w:hAnsi="微软雅黑"/>
          <w:color w:val="FF0000"/>
          <w:szCs w:val="21"/>
        </w:rPr>
        <w:t>快递员点击用户已签收，用户没有确认收货</w:t>
      </w:r>
      <w:r w:rsidRPr="009B061A">
        <w:rPr>
          <w:rFonts w:ascii="微软雅黑" w:eastAsia="微软雅黑" w:hAnsi="微软雅黑" w:hint="eastAsia"/>
          <w:color w:val="FF0000"/>
          <w:szCs w:val="21"/>
        </w:rPr>
        <w:t>时</w:t>
      </w:r>
      <w:r w:rsidRPr="009B061A">
        <w:rPr>
          <w:rFonts w:ascii="微软雅黑" w:eastAsia="微软雅黑" w:hAnsi="微软雅黑"/>
          <w:color w:val="FF0000"/>
          <w:szCs w:val="21"/>
        </w:rPr>
        <w:t>，</w:t>
      </w:r>
      <w:r w:rsidRPr="009B061A">
        <w:rPr>
          <w:rFonts w:ascii="微软雅黑" w:eastAsia="微软雅黑" w:hAnsi="微软雅黑" w:hint="eastAsia"/>
          <w:color w:val="FF0000"/>
          <w:szCs w:val="21"/>
        </w:rPr>
        <w:t>快递员点击</w:t>
      </w:r>
      <w:r w:rsidRPr="009B061A">
        <w:rPr>
          <w:rFonts w:ascii="微软雅黑" w:eastAsia="微软雅黑" w:hAnsi="微软雅黑"/>
          <w:color w:val="FF0000"/>
          <w:szCs w:val="21"/>
        </w:rPr>
        <w:t>用户已签收后</w:t>
      </w:r>
      <w:r w:rsidRPr="009B061A">
        <w:rPr>
          <w:rFonts w:ascii="微软雅黑" w:eastAsia="微软雅黑" w:hAnsi="微软雅黑" w:hint="eastAsia"/>
          <w:color w:val="FF0000"/>
          <w:szCs w:val="21"/>
        </w:rPr>
        <w:t>3天内</w:t>
      </w:r>
      <w:r w:rsidRPr="009B061A">
        <w:rPr>
          <w:rFonts w:ascii="微软雅黑" w:eastAsia="微软雅黑" w:hAnsi="微软雅黑"/>
          <w:color w:val="FF0000"/>
          <w:szCs w:val="21"/>
        </w:rPr>
        <w:lastRenderedPageBreak/>
        <w:t>系统会自动从商家的余额中扣除酬劳并结算到</w:t>
      </w:r>
      <w:r w:rsidRPr="009B061A">
        <w:rPr>
          <w:rFonts w:ascii="微软雅黑" w:eastAsia="微软雅黑" w:hAnsi="微软雅黑" w:hint="eastAsia"/>
          <w:color w:val="FF0000"/>
          <w:szCs w:val="21"/>
        </w:rPr>
        <w:t>快递员</w:t>
      </w:r>
      <w:r w:rsidRPr="009B061A">
        <w:rPr>
          <w:rFonts w:ascii="微软雅黑" w:eastAsia="微软雅黑" w:hAnsi="微软雅黑"/>
          <w:color w:val="FF0000"/>
          <w:szCs w:val="21"/>
        </w:rPr>
        <w:t>账户中。</w:t>
      </w:r>
    </w:p>
    <w:p w:rsidR="0087266B" w:rsidRPr="009B061A" w:rsidRDefault="0087266B" w:rsidP="009B061A">
      <w:pPr>
        <w:pStyle w:val="a3"/>
        <w:numPr>
          <w:ilvl w:val="0"/>
          <w:numId w:val="11"/>
        </w:numPr>
        <w:ind w:firstLineChars="0"/>
        <w:rPr>
          <w:rFonts w:ascii="微软雅黑" w:eastAsia="微软雅黑" w:hAnsi="微软雅黑"/>
          <w:color w:val="FF0000"/>
          <w:szCs w:val="21"/>
        </w:rPr>
      </w:pPr>
      <w:r>
        <w:rPr>
          <w:rFonts w:ascii="微软雅黑" w:eastAsia="微软雅黑" w:hAnsi="微软雅黑" w:hint="eastAsia"/>
          <w:color w:val="FF0000"/>
          <w:szCs w:val="21"/>
        </w:rPr>
        <w:t>如果买家先</w:t>
      </w:r>
      <w:r>
        <w:rPr>
          <w:rFonts w:ascii="微软雅黑" w:eastAsia="微软雅黑" w:hAnsi="微软雅黑"/>
          <w:color w:val="FF0000"/>
          <w:szCs w:val="21"/>
        </w:rPr>
        <w:t>点确认收货，</w:t>
      </w:r>
      <w:r>
        <w:rPr>
          <w:rFonts w:ascii="微软雅黑" w:eastAsia="微软雅黑" w:hAnsi="微软雅黑" w:hint="eastAsia"/>
          <w:color w:val="FF0000"/>
          <w:szCs w:val="21"/>
        </w:rPr>
        <w:t>快递员</w:t>
      </w:r>
      <w:r>
        <w:rPr>
          <w:rFonts w:ascii="微软雅黑" w:eastAsia="微软雅黑" w:hAnsi="微软雅黑"/>
          <w:color w:val="FF0000"/>
          <w:szCs w:val="21"/>
        </w:rPr>
        <w:t>没有点击买家已签收，为保证买家的利益，系统设置为</w:t>
      </w:r>
      <w:r>
        <w:rPr>
          <w:rFonts w:ascii="微软雅黑" w:eastAsia="微软雅黑" w:hAnsi="微软雅黑" w:hint="eastAsia"/>
          <w:color w:val="FF0000"/>
          <w:szCs w:val="21"/>
        </w:rPr>
        <w:t>买家</w:t>
      </w:r>
      <w:r>
        <w:rPr>
          <w:rFonts w:ascii="微软雅黑" w:eastAsia="微软雅黑" w:hAnsi="微软雅黑"/>
          <w:color w:val="FF0000"/>
          <w:szCs w:val="21"/>
        </w:rPr>
        <w:t>点确认收货以后</w:t>
      </w:r>
      <w:r>
        <w:rPr>
          <w:rFonts w:ascii="微软雅黑" w:eastAsia="微软雅黑" w:hAnsi="微软雅黑" w:hint="eastAsia"/>
          <w:color w:val="FF0000"/>
          <w:szCs w:val="21"/>
        </w:rPr>
        <w:t>3天</w:t>
      </w:r>
      <w:r>
        <w:rPr>
          <w:rFonts w:ascii="微软雅黑" w:eastAsia="微软雅黑" w:hAnsi="微软雅黑"/>
          <w:color w:val="FF0000"/>
          <w:szCs w:val="21"/>
        </w:rPr>
        <w:t>内会</w:t>
      </w:r>
      <w:r>
        <w:rPr>
          <w:rFonts w:ascii="微软雅黑" w:eastAsia="微软雅黑" w:hAnsi="微软雅黑" w:hint="eastAsia"/>
          <w:color w:val="FF0000"/>
          <w:szCs w:val="21"/>
        </w:rPr>
        <w:t>自动</w:t>
      </w:r>
      <w:r>
        <w:rPr>
          <w:rFonts w:ascii="微软雅黑" w:eastAsia="微软雅黑" w:hAnsi="微软雅黑"/>
          <w:color w:val="FF0000"/>
          <w:szCs w:val="21"/>
        </w:rPr>
        <w:t>结算酬劳</w:t>
      </w:r>
      <w:bookmarkStart w:id="0" w:name="_GoBack"/>
      <w:bookmarkEnd w:id="0"/>
    </w:p>
    <w:p w:rsidR="009B061A" w:rsidRPr="009B061A" w:rsidRDefault="009B061A" w:rsidP="009B061A">
      <w:pPr>
        <w:pStyle w:val="a3"/>
        <w:numPr>
          <w:ilvl w:val="0"/>
          <w:numId w:val="11"/>
        </w:numPr>
        <w:ind w:firstLineChars="0"/>
        <w:rPr>
          <w:rFonts w:ascii="微软雅黑" w:eastAsia="微软雅黑" w:hAnsi="微软雅黑"/>
          <w:color w:val="FF0000"/>
          <w:szCs w:val="21"/>
        </w:rPr>
      </w:pPr>
      <w:r w:rsidRPr="009B061A">
        <w:rPr>
          <w:rFonts w:ascii="微软雅黑" w:eastAsia="微软雅黑" w:hAnsi="微软雅黑" w:hint="eastAsia"/>
          <w:color w:val="FF0000"/>
          <w:szCs w:val="21"/>
        </w:rPr>
        <w:t>当</w:t>
      </w:r>
      <w:r w:rsidRPr="009B061A">
        <w:rPr>
          <w:rFonts w:ascii="微软雅黑" w:eastAsia="微软雅黑" w:hAnsi="微软雅黑"/>
          <w:color w:val="FF0000"/>
          <w:szCs w:val="21"/>
        </w:rPr>
        <w:t>快递员点击用户已签收，用户点击确认</w:t>
      </w:r>
      <w:r w:rsidRPr="009B061A">
        <w:rPr>
          <w:rFonts w:ascii="微软雅黑" w:eastAsia="微软雅黑" w:hAnsi="微软雅黑" w:hint="eastAsia"/>
          <w:color w:val="FF0000"/>
          <w:szCs w:val="21"/>
        </w:rPr>
        <w:t>收货</w:t>
      </w:r>
      <w:r w:rsidRPr="009B061A">
        <w:rPr>
          <w:rFonts w:ascii="微软雅黑" w:eastAsia="微软雅黑" w:hAnsi="微软雅黑"/>
          <w:color w:val="FF0000"/>
          <w:szCs w:val="21"/>
        </w:rPr>
        <w:t>后，</w:t>
      </w:r>
      <w:r w:rsidRPr="009B061A">
        <w:rPr>
          <w:rFonts w:ascii="微软雅黑" w:eastAsia="微软雅黑" w:hAnsi="微软雅黑" w:hint="eastAsia"/>
          <w:color w:val="FF0000"/>
          <w:szCs w:val="21"/>
        </w:rPr>
        <w:t>商家</w:t>
      </w:r>
      <w:r w:rsidRPr="009B061A">
        <w:rPr>
          <w:rFonts w:ascii="微软雅黑" w:eastAsia="微软雅黑" w:hAnsi="微软雅黑"/>
          <w:color w:val="FF0000"/>
          <w:szCs w:val="21"/>
        </w:rPr>
        <w:t>账户中余额不足，</w:t>
      </w:r>
      <w:r w:rsidRPr="009B061A">
        <w:rPr>
          <w:rFonts w:ascii="微软雅黑" w:eastAsia="微软雅黑" w:hAnsi="微软雅黑" w:hint="eastAsia"/>
          <w:color w:val="FF0000"/>
          <w:szCs w:val="21"/>
        </w:rPr>
        <w:t>此时</w:t>
      </w:r>
      <w:r w:rsidRPr="009B061A">
        <w:rPr>
          <w:rFonts w:ascii="微软雅黑" w:eastAsia="微软雅黑" w:hAnsi="微软雅黑"/>
          <w:color w:val="FF0000"/>
          <w:szCs w:val="21"/>
        </w:rPr>
        <w:t>需要商家手动支付</w:t>
      </w:r>
      <w:r w:rsidRPr="009B061A">
        <w:rPr>
          <w:rFonts w:ascii="微软雅黑" w:eastAsia="微软雅黑" w:hAnsi="微软雅黑" w:hint="eastAsia"/>
          <w:color w:val="FF0000"/>
          <w:szCs w:val="21"/>
        </w:rPr>
        <w:t>酬劳</w:t>
      </w:r>
      <w:r w:rsidRPr="009B061A">
        <w:rPr>
          <w:rFonts w:ascii="微软雅黑" w:eastAsia="微软雅黑" w:hAnsi="微软雅黑"/>
          <w:color w:val="FF0000"/>
          <w:szCs w:val="21"/>
        </w:rPr>
        <w:t>。</w:t>
      </w:r>
    </w:p>
    <w:p w:rsidR="009F03DD" w:rsidRDefault="009F03DD" w:rsidP="009F03DD">
      <w:pPr>
        <w:pStyle w:val="a3"/>
        <w:numPr>
          <w:ilvl w:val="0"/>
          <w:numId w:val="10"/>
        </w:numPr>
        <w:ind w:firstLineChars="0"/>
        <w:rPr>
          <w:rFonts w:ascii="微软雅黑" w:eastAsia="微软雅黑" w:hAnsi="微软雅黑"/>
          <w:szCs w:val="21"/>
        </w:rPr>
      </w:pPr>
      <w:r>
        <w:rPr>
          <w:rFonts w:ascii="微软雅黑" w:eastAsia="微软雅黑" w:hAnsi="微软雅黑" w:hint="eastAsia"/>
          <w:szCs w:val="21"/>
        </w:rPr>
        <w:t>我</w:t>
      </w:r>
      <w:r>
        <w:rPr>
          <w:rFonts w:ascii="微软雅黑" w:eastAsia="微软雅黑" w:hAnsi="微软雅黑"/>
          <w:szCs w:val="21"/>
        </w:rPr>
        <w:t>作为快递员，配送成功后，</w:t>
      </w:r>
      <w:r>
        <w:rPr>
          <w:rFonts w:ascii="微软雅黑" w:eastAsia="微软雅黑" w:hAnsi="微软雅黑" w:hint="eastAsia"/>
          <w:szCs w:val="21"/>
        </w:rPr>
        <w:t>酬劳</w:t>
      </w:r>
      <w:r>
        <w:rPr>
          <w:rFonts w:ascii="微软雅黑" w:eastAsia="微软雅黑" w:hAnsi="微软雅黑"/>
          <w:szCs w:val="21"/>
        </w:rPr>
        <w:t>什么时候能到我账上？</w:t>
      </w:r>
    </w:p>
    <w:p w:rsidR="009F03DD" w:rsidRDefault="009F03DD" w:rsidP="009F03DD">
      <w:pPr>
        <w:pStyle w:val="a3"/>
        <w:ind w:left="420" w:firstLineChars="0" w:firstLine="0"/>
        <w:rPr>
          <w:rFonts w:ascii="微软雅黑" w:eastAsia="微软雅黑" w:hAnsi="微软雅黑"/>
          <w:szCs w:val="21"/>
        </w:rPr>
      </w:pPr>
      <w:r>
        <w:rPr>
          <w:rFonts w:ascii="微软雅黑" w:eastAsia="微软雅黑" w:hAnsi="微软雅黑" w:hint="eastAsia"/>
          <w:szCs w:val="21"/>
        </w:rPr>
        <w:t>当</w:t>
      </w:r>
      <w:r>
        <w:rPr>
          <w:rFonts w:ascii="微软雅黑" w:eastAsia="微软雅黑" w:hAnsi="微软雅黑"/>
          <w:szCs w:val="21"/>
        </w:rPr>
        <w:t>商家余额足够支付所有</w:t>
      </w:r>
      <w:r>
        <w:rPr>
          <w:rFonts w:ascii="微软雅黑" w:eastAsia="微软雅黑" w:hAnsi="微软雅黑" w:hint="eastAsia"/>
          <w:szCs w:val="21"/>
        </w:rPr>
        <w:t>抢单</w:t>
      </w:r>
      <w:r>
        <w:rPr>
          <w:rFonts w:ascii="微软雅黑" w:eastAsia="微软雅黑" w:hAnsi="微软雅黑"/>
          <w:szCs w:val="21"/>
        </w:rPr>
        <w:t>成功快递员酬劳的情况下，快递单的酬劳会即时进行结算，</w:t>
      </w:r>
      <w:r>
        <w:rPr>
          <w:rFonts w:ascii="微软雅黑" w:eastAsia="微软雅黑" w:hAnsi="微软雅黑" w:hint="eastAsia"/>
          <w:szCs w:val="21"/>
        </w:rPr>
        <w:t>如果商家</w:t>
      </w:r>
      <w:r>
        <w:rPr>
          <w:rFonts w:ascii="微软雅黑" w:eastAsia="微软雅黑" w:hAnsi="微软雅黑"/>
          <w:szCs w:val="21"/>
        </w:rPr>
        <w:t>余额不足够支付时，则</w:t>
      </w:r>
      <w:r>
        <w:rPr>
          <w:rFonts w:ascii="微软雅黑" w:eastAsia="微软雅黑" w:hAnsi="微软雅黑" w:hint="eastAsia"/>
          <w:szCs w:val="21"/>
        </w:rPr>
        <w:t>需要</w:t>
      </w:r>
      <w:r>
        <w:rPr>
          <w:rFonts w:ascii="微软雅黑" w:eastAsia="微软雅黑" w:hAnsi="微软雅黑"/>
          <w:szCs w:val="21"/>
        </w:rPr>
        <w:t>商家手动</w:t>
      </w:r>
      <w:r>
        <w:rPr>
          <w:rFonts w:ascii="微软雅黑" w:eastAsia="微软雅黑" w:hAnsi="微软雅黑" w:hint="eastAsia"/>
          <w:szCs w:val="21"/>
        </w:rPr>
        <w:t>支付</w:t>
      </w:r>
      <w:r>
        <w:rPr>
          <w:rFonts w:ascii="微软雅黑" w:eastAsia="微软雅黑" w:hAnsi="微软雅黑"/>
          <w:szCs w:val="21"/>
        </w:rPr>
        <w:t>酬劳，</w:t>
      </w:r>
      <w:r>
        <w:rPr>
          <w:rFonts w:ascii="微软雅黑" w:eastAsia="微软雅黑" w:hAnsi="微软雅黑" w:hint="eastAsia"/>
          <w:szCs w:val="21"/>
        </w:rPr>
        <w:t>会有</w:t>
      </w:r>
      <w:r>
        <w:rPr>
          <w:rFonts w:ascii="微软雅黑" w:eastAsia="微软雅黑" w:hAnsi="微软雅黑"/>
          <w:szCs w:val="21"/>
        </w:rPr>
        <w:t>延迟。</w:t>
      </w:r>
    </w:p>
    <w:p w:rsidR="009F03DD" w:rsidRDefault="009F03DD" w:rsidP="009F03DD">
      <w:pPr>
        <w:pStyle w:val="a3"/>
        <w:numPr>
          <w:ilvl w:val="0"/>
          <w:numId w:val="10"/>
        </w:numPr>
        <w:ind w:firstLineChars="0"/>
        <w:rPr>
          <w:rFonts w:ascii="微软雅黑" w:eastAsia="微软雅黑" w:hAnsi="微软雅黑"/>
          <w:szCs w:val="21"/>
        </w:rPr>
      </w:pPr>
      <w:r>
        <w:rPr>
          <w:rFonts w:ascii="微软雅黑" w:eastAsia="微软雅黑" w:hAnsi="微软雅黑" w:hint="eastAsia"/>
          <w:szCs w:val="21"/>
        </w:rPr>
        <w:t>如果</w:t>
      </w:r>
      <w:r>
        <w:rPr>
          <w:rFonts w:ascii="微软雅黑" w:eastAsia="微软雅黑" w:hAnsi="微软雅黑"/>
          <w:szCs w:val="21"/>
        </w:rPr>
        <w:t>商家迟迟不支付酬劳怎么办？</w:t>
      </w:r>
    </w:p>
    <w:p w:rsidR="009F03DD" w:rsidRDefault="009F03DD" w:rsidP="009F03DD">
      <w:pPr>
        <w:pStyle w:val="a3"/>
        <w:ind w:left="420" w:firstLineChars="0" w:firstLine="0"/>
        <w:rPr>
          <w:rFonts w:ascii="微软雅黑" w:eastAsia="微软雅黑" w:hAnsi="微软雅黑"/>
          <w:szCs w:val="21"/>
        </w:rPr>
      </w:pPr>
      <w:r>
        <w:rPr>
          <w:rFonts w:ascii="微软雅黑" w:eastAsia="微软雅黑" w:hAnsi="微软雅黑" w:hint="eastAsia"/>
          <w:szCs w:val="21"/>
        </w:rPr>
        <w:t>出现</w:t>
      </w:r>
      <w:r>
        <w:rPr>
          <w:rFonts w:ascii="微软雅黑" w:eastAsia="微软雅黑" w:hAnsi="微软雅黑"/>
          <w:szCs w:val="21"/>
        </w:rPr>
        <w:t>此类情况，建议快递员</w:t>
      </w:r>
      <w:r>
        <w:rPr>
          <w:rFonts w:ascii="微软雅黑" w:eastAsia="微软雅黑" w:hAnsi="微软雅黑" w:hint="eastAsia"/>
          <w:szCs w:val="21"/>
        </w:rPr>
        <w:t>先行</w:t>
      </w:r>
      <w:r>
        <w:rPr>
          <w:rFonts w:ascii="微软雅黑" w:eastAsia="微软雅黑" w:hAnsi="微软雅黑"/>
          <w:szCs w:val="21"/>
        </w:rPr>
        <w:t>与商家沟通，沟通无果的情况下可以</w:t>
      </w:r>
      <w:r>
        <w:rPr>
          <w:rFonts w:ascii="微软雅黑" w:eastAsia="微软雅黑" w:hAnsi="微软雅黑" w:hint="eastAsia"/>
          <w:szCs w:val="21"/>
        </w:rPr>
        <w:t>求助于</w:t>
      </w:r>
      <w:r>
        <w:rPr>
          <w:rFonts w:ascii="微软雅黑" w:eastAsia="微软雅黑" w:hAnsi="微软雅黑"/>
          <w:szCs w:val="21"/>
        </w:rPr>
        <w:t>官方客服，我们在核实情况后，不排除使用</w:t>
      </w:r>
      <w:r>
        <w:rPr>
          <w:rFonts w:ascii="微软雅黑" w:eastAsia="微软雅黑" w:hAnsi="微软雅黑" w:hint="eastAsia"/>
          <w:szCs w:val="21"/>
        </w:rPr>
        <w:t>强制商家</w:t>
      </w:r>
      <w:r>
        <w:rPr>
          <w:rFonts w:ascii="微软雅黑" w:eastAsia="微软雅黑" w:hAnsi="微软雅黑"/>
          <w:szCs w:val="21"/>
        </w:rPr>
        <w:t>支付酬劳的方式。</w:t>
      </w:r>
    </w:p>
    <w:p w:rsidR="009F03DD" w:rsidRPr="009F03DD" w:rsidRDefault="009F03DD" w:rsidP="009F03DD">
      <w:pPr>
        <w:pStyle w:val="a3"/>
        <w:ind w:left="420" w:firstLineChars="0" w:firstLine="0"/>
        <w:rPr>
          <w:rFonts w:ascii="微软雅黑" w:eastAsia="微软雅黑" w:hAnsi="微软雅黑"/>
          <w:szCs w:val="21"/>
        </w:rPr>
      </w:pPr>
    </w:p>
    <w:sectPr w:rsidR="009F03DD" w:rsidRPr="009F03D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微软雅黑">
    <w:charset w:val="86"/>
    <w:family w:val="swiss"/>
    <w:pitch w:val="variable"/>
    <w:sig w:usb0="80000287" w:usb1="280F3C52" w:usb2="00000016" w:usb3="00000000" w:csb0="0004001F" w:csb1="00000000"/>
  </w:font>
  <w:font w:name="等线 Light"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C73B93"/>
    <w:multiLevelType w:val="hybridMultilevel"/>
    <w:tmpl w:val="6D46ACB8"/>
    <w:lvl w:ilvl="0" w:tplc="A170F4D2">
      <w:start w:val="1"/>
      <w:numFmt w:val="decimal"/>
      <w:lvlText w:val="%1."/>
      <w:lvlJc w:val="left"/>
      <w:pPr>
        <w:ind w:left="420" w:hanging="420"/>
      </w:pPr>
      <w:rPr>
        <w:color w:val="auto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07531C7D"/>
    <w:multiLevelType w:val="hybridMultilevel"/>
    <w:tmpl w:val="61E2791A"/>
    <w:lvl w:ilvl="0" w:tplc="04090003">
      <w:start w:val="1"/>
      <w:numFmt w:val="bullet"/>
      <w:lvlText w:val="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11D3060"/>
    <w:multiLevelType w:val="hybridMultilevel"/>
    <w:tmpl w:val="06AAE724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180B1B79"/>
    <w:multiLevelType w:val="hybridMultilevel"/>
    <w:tmpl w:val="4B6861F4"/>
    <w:lvl w:ilvl="0" w:tplc="04090011">
      <w:start w:val="1"/>
      <w:numFmt w:val="decimal"/>
      <w:lvlText w:val="%1)"/>
      <w:lvlJc w:val="left"/>
      <w:pPr>
        <w:ind w:left="840" w:hanging="420"/>
      </w:p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4" w15:restartNumberingAfterBreak="0">
    <w:nsid w:val="18C62BA6"/>
    <w:multiLevelType w:val="hybridMultilevel"/>
    <w:tmpl w:val="F2EAAA16"/>
    <w:lvl w:ilvl="0" w:tplc="0409000F">
      <w:start w:val="1"/>
      <w:numFmt w:val="decimal"/>
      <w:lvlText w:val="%1."/>
      <w:lvlJc w:val="left"/>
      <w:pPr>
        <w:ind w:left="840" w:hanging="420"/>
      </w:p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5" w15:restartNumberingAfterBreak="0">
    <w:nsid w:val="22E44FDA"/>
    <w:multiLevelType w:val="hybridMultilevel"/>
    <w:tmpl w:val="875A2002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 w15:restartNumberingAfterBreak="0">
    <w:nsid w:val="286C01C6"/>
    <w:multiLevelType w:val="hybridMultilevel"/>
    <w:tmpl w:val="B3542DD8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 w15:restartNumberingAfterBreak="0">
    <w:nsid w:val="2EBD430D"/>
    <w:multiLevelType w:val="hybridMultilevel"/>
    <w:tmpl w:val="0A3E5258"/>
    <w:lvl w:ilvl="0" w:tplc="04090011">
      <w:start w:val="1"/>
      <w:numFmt w:val="decimal"/>
      <w:lvlText w:val="%1)"/>
      <w:lvlJc w:val="left"/>
      <w:pPr>
        <w:ind w:left="840" w:hanging="420"/>
      </w:p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8" w15:restartNumberingAfterBreak="0">
    <w:nsid w:val="42C076C0"/>
    <w:multiLevelType w:val="hybridMultilevel"/>
    <w:tmpl w:val="08C4B5BE"/>
    <w:lvl w:ilvl="0" w:tplc="0409000F">
      <w:start w:val="1"/>
      <w:numFmt w:val="decimal"/>
      <w:lvlText w:val="%1."/>
      <w:lvlJc w:val="left"/>
      <w:pPr>
        <w:ind w:left="840" w:hanging="420"/>
      </w:p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9" w15:restartNumberingAfterBreak="0">
    <w:nsid w:val="64DC0D2D"/>
    <w:multiLevelType w:val="hybridMultilevel"/>
    <w:tmpl w:val="4B78A14E"/>
    <w:lvl w:ilvl="0" w:tplc="0409000F">
      <w:start w:val="1"/>
      <w:numFmt w:val="decimal"/>
      <w:lvlText w:val="%1."/>
      <w:lvlJc w:val="left"/>
      <w:pPr>
        <w:ind w:left="840" w:hanging="420"/>
      </w:p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10" w15:restartNumberingAfterBreak="0">
    <w:nsid w:val="6FA67804"/>
    <w:multiLevelType w:val="hybridMultilevel"/>
    <w:tmpl w:val="990019D6"/>
    <w:lvl w:ilvl="0" w:tplc="398AF2F2">
      <w:start w:val="1"/>
      <w:numFmt w:val="bullet"/>
      <w:lvlText w:val=""/>
      <w:lvlJc w:val="left"/>
      <w:pPr>
        <w:ind w:left="420" w:hanging="420"/>
      </w:pPr>
      <w:rPr>
        <w:rFonts w:ascii="Wingdings" w:hAnsi="Wingdings" w:hint="default"/>
        <w:sz w:val="21"/>
        <w:szCs w:val="21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0"/>
  </w:num>
  <w:num w:numId="2">
    <w:abstractNumId w:val="8"/>
  </w:num>
  <w:num w:numId="3">
    <w:abstractNumId w:val="4"/>
  </w:num>
  <w:num w:numId="4">
    <w:abstractNumId w:val="9"/>
  </w:num>
  <w:num w:numId="5">
    <w:abstractNumId w:val="0"/>
  </w:num>
  <w:num w:numId="6">
    <w:abstractNumId w:val="2"/>
  </w:num>
  <w:num w:numId="7">
    <w:abstractNumId w:val="1"/>
  </w:num>
  <w:num w:numId="8">
    <w:abstractNumId w:val="6"/>
  </w:num>
  <w:num w:numId="9">
    <w:abstractNumId w:val="7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bordersDoNotSurroundHeader/>
  <w:bordersDoNotSurroundFooter/>
  <w:activeWritingStyle w:appName="MSWord" w:lang="en-US" w:vendorID="64" w:dllVersion="131078" w:nlCheck="1" w:checkStyle="0"/>
  <w:activeWritingStyle w:appName="MSWord" w:lang="zh-CN" w:vendorID="64" w:dllVersion="131077" w:nlCheck="1" w:checkStyle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2A18"/>
    <w:rsid w:val="000D6E38"/>
    <w:rsid w:val="001558E7"/>
    <w:rsid w:val="001E65B8"/>
    <w:rsid w:val="002033B9"/>
    <w:rsid w:val="00211197"/>
    <w:rsid w:val="00275A37"/>
    <w:rsid w:val="003E3E01"/>
    <w:rsid w:val="0074262E"/>
    <w:rsid w:val="00790B6D"/>
    <w:rsid w:val="007A06E3"/>
    <w:rsid w:val="0087266B"/>
    <w:rsid w:val="008F2A18"/>
    <w:rsid w:val="009B061A"/>
    <w:rsid w:val="009F03DD"/>
    <w:rsid w:val="00C0291A"/>
    <w:rsid w:val="00C177D6"/>
    <w:rsid w:val="00CC3C2C"/>
    <w:rsid w:val="00D441D8"/>
    <w:rsid w:val="00EA3F89"/>
    <w:rsid w:val="00FB1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A57F0D"/>
  <w15:chartTrackingRefBased/>
  <w15:docId w15:val="{BEF99CB6-B342-4B1D-A79D-27E727446D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558E7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1044</TotalTime>
  <Pages>14</Pages>
  <Words>308</Words>
  <Characters>1756</Characters>
  <Application>Microsoft Office Word</Application>
  <DocSecurity>0</DocSecurity>
  <Lines>14</Lines>
  <Paragraphs>4</Paragraphs>
  <ScaleCrop>false</ScaleCrop>
  <Company/>
  <LinksUpToDate>false</LinksUpToDate>
  <CharactersWithSpaces>2060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夏翔</dc:creator>
  <cp:keywords/>
  <dc:description/>
  <cp:lastModifiedBy>scottxia</cp:lastModifiedBy>
  <cp:revision>10</cp:revision>
  <dcterms:created xsi:type="dcterms:W3CDTF">2016-12-22T01:37:00Z</dcterms:created>
  <dcterms:modified xsi:type="dcterms:W3CDTF">2017-01-04T08:27:00Z</dcterms:modified>
</cp:coreProperties>
</file>